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D" w:rsidRPr="00186890" w:rsidRDefault="004D70FD" w:rsidP="004D70FD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КОНТРОЛЬНО-СЧЕТНАЯ КОМИССИЯ</w:t>
      </w:r>
    </w:p>
    <w:p w:rsidR="004D70FD" w:rsidRPr="00186890" w:rsidRDefault="004D70FD" w:rsidP="004D70FD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МУНИЦИПАЛЬНОГО ОБРАЗОВАНИЯ  «НУКУТСКИЙ РАЙОН»</w:t>
      </w:r>
    </w:p>
    <w:p w:rsidR="004D70FD" w:rsidRDefault="004D70FD" w:rsidP="004D70F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74B40" w:rsidRDefault="00684947" w:rsidP="0068494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374B40">
        <w:rPr>
          <w:b/>
          <w:bCs/>
          <w:sz w:val="28"/>
          <w:szCs w:val="28"/>
        </w:rPr>
        <w:t>Заключение</w:t>
      </w:r>
      <w:r w:rsidR="004D70FD" w:rsidRPr="00495C9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</w:t>
      </w:r>
      <w:r w:rsidR="00374B40" w:rsidRPr="002502E4">
        <w:rPr>
          <w:b/>
          <w:bCs/>
          <w:sz w:val="28"/>
          <w:szCs w:val="28"/>
        </w:rPr>
        <w:t>-З</w:t>
      </w:r>
    </w:p>
    <w:p w:rsidR="004D70FD" w:rsidRPr="00F717D6" w:rsidRDefault="004D70FD" w:rsidP="004D70F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3461D">
        <w:rPr>
          <w:b/>
          <w:bCs/>
          <w:spacing w:val="-1"/>
          <w:sz w:val="28"/>
          <w:szCs w:val="28"/>
        </w:rPr>
        <w:t xml:space="preserve">по результатам </w:t>
      </w:r>
      <w:r w:rsidRPr="00F717D6">
        <w:rPr>
          <w:b/>
          <w:bCs/>
          <w:spacing w:val="-1"/>
          <w:sz w:val="28"/>
          <w:szCs w:val="28"/>
        </w:rPr>
        <w:t>контрольного мероприятия «</w:t>
      </w:r>
      <w:r w:rsidR="00F717D6" w:rsidRPr="00F717D6">
        <w:rPr>
          <w:b/>
          <w:bCs/>
          <w:spacing w:val="-1"/>
          <w:sz w:val="28"/>
          <w:szCs w:val="28"/>
        </w:rPr>
        <w:t xml:space="preserve">Оказание платных услуг и использование средств, полученных от приносящей доход деятельности» </w:t>
      </w:r>
      <w:r w:rsidR="004C42F8">
        <w:rPr>
          <w:b/>
          <w:bCs/>
          <w:spacing w:val="-1"/>
          <w:sz w:val="28"/>
          <w:szCs w:val="28"/>
        </w:rPr>
        <w:t>в МКУК</w:t>
      </w:r>
      <w:r w:rsidR="00684947">
        <w:rPr>
          <w:b/>
          <w:bCs/>
          <w:spacing w:val="-1"/>
          <w:sz w:val="28"/>
          <w:szCs w:val="28"/>
        </w:rPr>
        <w:t xml:space="preserve"> </w:t>
      </w:r>
      <w:r w:rsidR="004C42F8">
        <w:rPr>
          <w:b/>
          <w:bCs/>
          <w:spacing w:val="-1"/>
          <w:sz w:val="28"/>
          <w:szCs w:val="28"/>
        </w:rPr>
        <w:t xml:space="preserve"> «</w:t>
      </w:r>
      <w:proofErr w:type="spellStart"/>
      <w:r w:rsidR="004C42F8">
        <w:rPr>
          <w:b/>
          <w:bCs/>
          <w:spacing w:val="-1"/>
          <w:sz w:val="28"/>
          <w:szCs w:val="28"/>
        </w:rPr>
        <w:t>Новонукутский</w:t>
      </w:r>
      <w:proofErr w:type="spellEnd"/>
      <w:r w:rsidR="004C42F8">
        <w:rPr>
          <w:b/>
          <w:bCs/>
          <w:spacing w:val="-1"/>
          <w:sz w:val="28"/>
          <w:szCs w:val="28"/>
        </w:rPr>
        <w:t xml:space="preserve"> </w:t>
      </w:r>
      <w:r w:rsidR="00684947">
        <w:rPr>
          <w:b/>
          <w:bCs/>
          <w:spacing w:val="-1"/>
          <w:sz w:val="28"/>
          <w:szCs w:val="28"/>
        </w:rPr>
        <w:t xml:space="preserve"> </w:t>
      </w:r>
      <w:r w:rsidR="004C42F8">
        <w:rPr>
          <w:b/>
          <w:bCs/>
          <w:spacing w:val="-1"/>
          <w:sz w:val="28"/>
          <w:szCs w:val="28"/>
        </w:rPr>
        <w:t xml:space="preserve">краеведческий музей» </w:t>
      </w:r>
      <w:r w:rsidR="00F717D6" w:rsidRPr="00F717D6">
        <w:rPr>
          <w:b/>
          <w:bCs/>
          <w:spacing w:val="-1"/>
          <w:sz w:val="28"/>
          <w:szCs w:val="28"/>
        </w:rPr>
        <w:t>в 2019 году</w:t>
      </w:r>
    </w:p>
    <w:p w:rsidR="004D70FD" w:rsidRPr="00495C9D" w:rsidRDefault="004D70FD" w:rsidP="004D70FD">
      <w:pPr>
        <w:shd w:val="clear" w:color="auto" w:fill="FFFFFF"/>
        <w:jc w:val="both"/>
      </w:pPr>
    </w:p>
    <w:p w:rsidR="004D70FD" w:rsidRDefault="002502E4" w:rsidP="004D70FD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30 январ</w:t>
      </w:r>
      <w:r w:rsidR="004D70FD" w:rsidRPr="000004CC">
        <w:rPr>
          <w:spacing w:val="-4"/>
          <w:sz w:val="28"/>
          <w:szCs w:val="28"/>
        </w:rPr>
        <w:t>я 2020 год</w:t>
      </w:r>
      <w:r w:rsidR="004D70FD">
        <w:rPr>
          <w:sz w:val="28"/>
          <w:szCs w:val="28"/>
        </w:rPr>
        <w:tab/>
        <w:t xml:space="preserve">п. </w:t>
      </w:r>
      <w:proofErr w:type="spellStart"/>
      <w:r w:rsidR="004D70FD">
        <w:rPr>
          <w:sz w:val="28"/>
          <w:szCs w:val="28"/>
        </w:rPr>
        <w:t>Новонукутский</w:t>
      </w:r>
      <w:proofErr w:type="spellEnd"/>
    </w:p>
    <w:p w:rsidR="004D70FD" w:rsidRDefault="004D70FD" w:rsidP="004D70FD">
      <w:pPr>
        <w:tabs>
          <w:tab w:val="left" w:pos="709"/>
        </w:tabs>
        <w:ind w:firstLine="709"/>
        <w:rPr>
          <w:sz w:val="28"/>
          <w:szCs w:val="28"/>
        </w:rPr>
      </w:pPr>
    </w:p>
    <w:p w:rsidR="00F717D6" w:rsidRPr="00F717D6" w:rsidRDefault="00F717D6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17D6">
        <w:rPr>
          <w:sz w:val="28"/>
          <w:szCs w:val="28"/>
        </w:rPr>
        <w:t>В соответствии с планом работы Контрольно-счетной комис</w:t>
      </w:r>
      <w:r>
        <w:rPr>
          <w:sz w:val="28"/>
          <w:szCs w:val="28"/>
        </w:rPr>
        <w:t>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2020</w:t>
      </w:r>
      <w:r w:rsidRPr="00F717D6">
        <w:rPr>
          <w:sz w:val="28"/>
          <w:szCs w:val="28"/>
        </w:rPr>
        <w:t xml:space="preserve"> год, </w:t>
      </w:r>
      <w:r w:rsidRPr="00716935">
        <w:rPr>
          <w:sz w:val="28"/>
          <w:szCs w:val="28"/>
        </w:rPr>
        <w:t>утвержденного председателем Контрольно-счетной комиссии МО «</w:t>
      </w:r>
      <w:proofErr w:type="spellStart"/>
      <w:r w:rsidRPr="00716935">
        <w:rPr>
          <w:sz w:val="28"/>
          <w:szCs w:val="28"/>
        </w:rPr>
        <w:t>Нукутский</w:t>
      </w:r>
      <w:proofErr w:type="spellEnd"/>
      <w:r w:rsidRPr="00716935">
        <w:rPr>
          <w:sz w:val="28"/>
          <w:szCs w:val="28"/>
        </w:rPr>
        <w:t xml:space="preserve"> район» </w:t>
      </w:r>
      <w:r w:rsidR="00716935" w:rsidRPr="00716935">
        <w:rPr>
          <w:sz w:val="28"/>
          <w:szCs w:val="28"/>
        </w:rPr>
        <w:t>27</w:t>
      </w:r>
      <w:r w:rsidRPr="00716935">
        <w:rPr>
          <w:sz w:val="28"/>
          <w:szCs w:val="28"/>
        </w:rPr>
        <w:t>.12.2019 года и на основании распоряжения председателя Контрольно-счетной комиссии МО «</w:t>
      </w:r>
      <w:proofErr w:type="spellStart"/>
      <w:r w:rsidRPr="00716935">
        <w:rPr>
          <w:sz w:val="28"/>
          <w:szCs w:val="28"/>
        </w:rPr>
        <w:t>Нукутский</w:t>
      </w:r>
      <w:proofErr w:type="spellEnd"/>
      <w:r w:rsidR="0068494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от 13.01.2020 г. № 0</w:t>
      </w:r>
      <w:r w:rsidRPr="00F717D6">
        <w:rPr>
          <w:sz w:val="28"/>
          <w:szCs w:val="28"/>
        </w:rPr>
        <w:t>2-П инспектором Контрольно-счетной комиссии МО «</w:t>
      </w:r>
      <w:proofErr w:type="spellStart"/>
      <w:r w:rsidRPr="00F717D6">
        <w:rPr>
          <w:sz w:val="28"/>
          <w:szCs w:val="28"/>
        </w:rPr>
        <w:t>Нукутский</w:t>
      </w:r>
      <w:proofErr w:type="spellEnd"/>
      <w:r w:rsidRPr="00F717D6">
        <w:rPr>
          <w:sz w:val="28"/>
          <w:szCs w:val="28"/>
        </w:rPr>
        <w:t xml:space="preserve"> район» </w:t>
      </w:r>
      <w:proofErr w:type="spellStart"/>
      <w:r w:rsidRPr="00F717D6">
        <w:rPr>
          <w:sz w:val="28"/>
          <w:szCs w:val="28"/>
        </w:rPr>
        <w:t>Шарагуловой</w:t>
      </w:r>
      <w:proofErr w:type="spellEnd"/>
      <w:r w:rsidRPr="00F717D6">
        <w:rPr>
          <w:sz w:val="28"/>
          <w:szCs w:val="28"/>
        </w:rPr>
        <w:t xml:space="preserve"> О.В.  проведено контрольное мероприятие  «</w:t>
      </w:r>
      <w:r>
        <w:rPr>
          <w:sz w:val="28"/>
          <w:szCs w:val="28"/>
        </w:rPr>
        <w:t>Оказание платных услуг  и использование средств</w:t>
      </w:r>
      <w:r w:rsidR="00CB5EC7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от приносящей доход деятельности» в 2019 году.</w:t>
      </w:r>
    </w:p>
    <w:p w:rsidR="00F717D6" w:rsidRPr="00F717D6" w:rsidRDefault="00F717D6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17D6">
        <w:rPr>
          <w:sz w:val="28"/>
          <w:szCs w:val="28"/>
        </w:rPr>
        <w:t>Объект контрольного мероприятия</w:t>
      </w:r>
      <w:r w:rsidR="000B0792">
        <w:rPr>
          <w:sz w:val="28"/>
          <w:szCs w:val="28"/>
        </w:rPr>
        <w:t>: Муниципальное казенное учреждение культуры «</w:t>
      </w:r>
      <w:proofErr w:type="spellStart"/>
      <w:r w:rsidR="000B0792">
        <w:rPr>
          <w:sz w:val="28"/>
          <w:szCs w:val="28"/>
        </w:rPr>
        <w:t>Новонукутский</w:t>
      </w:r>
      <w:proofErr w:type="spellEnd"/>
      <w:r w:rsidR="000B0792">
        <w:rPr>
          <w:sz w:val="28"/>
          <w:szCs w:val="28"/>
        </w:rPr>
        <w:t xml:space="preserve"> краеведческий музей» (далее – МКУК «Н</w:t>
      </w:r>
      <w:r w:rsidR="00C83D38">
        <w:rPr>
          <w:sz w:val="28"/>
          <w:szCs w:val="28"/>
        </w:rPr>
        <w:t>КМ</w:t>
      </w:r>
      <w:r w:rsidR="000B0792">
        <w:rPr>
          <w:sz w:val="28"/>
          <w:szCs w:val="28"/>
        </w:rPr>
        <w:t>»</w:t>
      </w:r>
      <w:r w:rsidR="001C78E5">
        <w:rPr>
          <w:sz w:val="28"/>
          <w:szCs w:val="28"/>
        </w:rPr>
        <w:t>, музей</w:t>
      </w:r>
      <w:r w:rsidR="000B0792">
        <w:rPr>
          <w:sz w:val="28"/>
          <w:szCs w:val="28"/>
        </w:rPr>
        <w:t>)</w:t>
      </w:r>
      <w:r w:rsidRPr="00F717D6">
        <w:rPr>
          <w:sz w:val="28"/>
          <w:szCs w:val="28"/>
        </w:rPr>
        <w:t>.</w:t>
      </w:r>
    </w:p>
    <w:p w:rsidR="00F717D6" w:rsidRPr="00F717D6" w:rsidRDefault="00F717D6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17D6">
        <w:rPr>
          <w:sz w:val="28"/>
          <w:szCs w:val="28"/>
        </w:rPr>
        <w:t xml:space="preserve">Цель проведения контрольного мероприятия: </w:t>
      </w:r>
      <w:r w:rsidR="000B0792">
        <w:rPr>
          <w:sz w:val="28"/>
          <w:szCs w:val="28"/>
        </w:rPr>
        <w:t>провести анализ нормативно-правовых документов, а также распорядительных, бухгалтерских и финансовых документов МКУК «</w:t>
      </w:r>
      <w:proofErr w:type="spellStart"/>
      <w:r w:rsidR="000B0792">
        <w:rPr>
          <w:sz w:val="28"/>
          <w:szCs w:val="28"/>
        </w:rPr>
        <w:t>Новонукутский</w:t>
      </w:r>
      <w:proofErr w:type="spellEnd"/>
      <w:r w:rsidR="000B0792">
        <w:rPr>
          <w:sz w:val="28"/>
          <w:szCs w:val="28"/>
        </w:rPr>
        <w:t xml:space="preserve"> краеведческий музей», касающихся деятельности платных услуг.</w:t>
      </w:r>
    </w:p>
    <w:p w:rsidR="00F717D6" w:rsidRPr="00F717D6" w:rsidRDefault="00F717D6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17D6">
        <w:rPr>
          <w:sz w:val="28"/>
          <w:szCs w:val="28"/>
        </w:rPr>
        <w:t xml:space="preserve">Проверяемый период: 2019 год. </w:t>
      </w:r>
    </w:p>
    <w:p w:rsidR="00F717D6" w:rsidRPr="000004CC" w:rsidRDefault="00F717D6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17D6">
        <w:rPr>
          <w:sz w:val="28"/>
          <w:szCs w:val="28"/>
        </w:rPr>
        <w:t>Срок проведени</w:t>
      </w:r>
      <w:r w:rsidR="000B0792">
        <w:rPr>
          <w:sz w:val="28"/>
          <w:szCs w:val="28"/>
        </w:rPr>
        <w:t>я контрольного ме</w:t>
      </w:r>
      <w:r w:rsidR="007768D0">
        <w:rPr>
          <w:sz w:val="28"/>
          <w:szCs w:val="28"/>
        </w:rPr>
        <w:t xml:space="preserve">роприятия: с 15.01.2020 г. по </w:t>
      </w:r>
      <w:r w:rsidR="002502E4">
        <w:rPr>
          <w:sz w:val="28"/>
          <w:szCs w:val="28"/>
        </w:rPr>
        <w:t>30.01</w:t>
      </w:r>
      <w:r w:rsidR="000B0792" w:rsidRPr="000004CC">
        <w:rPr>
          <w:sz w:val="28"/>
          <w:szCs w:val="28"/>
        </w:rPr>
        <w:t>.2020</w:t>
      </w:r>
      <w:r w:rsidRPr="000004CC">
        <w:rPr>
          <w:sz w:val="28"/>
          <w:szCs w:val="28"/>
        </w:rPr>
        <w:t xml:space="preserve"> г.</w:t>
      </w:r>
    </w:p>
    <w:p w:rsidR="000B0792" w:rsidRDefault="001A6D84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F717D6" w:rsidRPr="00F717D6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="00F717D6" w:rsidRPr="00F717D6">
        <w:rPr>
          <w:sz w:val="28"/>
          <w:szCs w:val="28"/>
        </w:rPr>
        <w:t xml:space="preserve"> в </w:t>
      </w:r>
      <w:r w:rsidR="002036EB">
        <w:rPr>
          <w:sz w:val="28"/>
          <w:szCs w:val="28"/>
        </w:rPr>
        <w:t>четырех</w:t>
      </w:r>
      <w:r w:rsidR="00F717D6" w:rsidRPr="00F717D6">
        <w:rPr>
          <w:sz w:val="28"/>
          <w:szCs w:val="28"/>
        </w:rPr>
        <w:t xml:space="preserve"> эк</w:t>
      </w:r>
      <w:r w:rsidR="009E39EE">
        <w:rPr>
          <w:sz w:val="28"/>
          <w:szCs w:val="28"/>
        </w:rPr>
        <w:t>земплярах: первый экземпляр заключения</w:t>
      </w:r>
      <w:r w:rsidR="00F717D6" w:rsidRPr="00F717D6">
        <w:rPr>
          <w:sz w:val="28"/>
          <w:szCs w:val="28"/>
        </w:rPr>
        <w:t xml:space="preserve"> является принадлежностью Контрольно-счетной комиссии МО «</w:t>
      </w:r>
      <w:proofErr w:type="spellStart"/>
      <w:r w:rsidR="00F717D6" w:rsidRPr="00F717D6">
        <w:rPr>
          <w:sz w:val="28"/>
          <w:szCs w:val="28"/>
        </w:rPr>
        <w:t>Нукутский</w:t>
      </w:r>
      <w:proofErr w:type="spellEnd"/>
      <w:r w:rsidR="00F717D6" w:rsidRPr="00F717D6">
        <w:rPr>
          <w:sz w:val="28"/>
          <w:szCs w:val="28"/>
        </w:rPr>
        <w:t xml:space="preserve"> район»,  втор</w:t>
      </w:r>
      <w:r w:rsidR="000B0792">
        <w:rPr>
          <w:sz w:val="28"/>
          <w:szCs w:val="28"/>
        </w:rPr>
        <w:t>ой – МКУК «</w:t>
      </w:r>
      <w:proofErr w:type="spellStart"/>
      <w:r w:rsidR="000B0792">
        <w:rPr>
          <w:sz w:val="28"/>
          <w:szCs w:val="28"/>
        </w:rPr>
        <w:t>Новонукутский</w:t>
      </w:r>
      <w:proofErr w:type="spellEnd"/>
      <w:r w:rsidR="000B0792">
        <w:rPr>
          <w:sz w:val="28"/>
          <w:szCs w:val="28"/>
        </w:rPr>
        <w:t xml:space="preserve"> краеведческий музей»</w:t>
      </w:r>
      <w:r>
        <w:rPr>
          <w:sz w:val="28"/>
          <w:szCs w:val="28"/>
        </w:rPr>
        <w:t>, тре</w:t>
      </w:r>
      <w:r w:rsidR="002036EB">
        <w:rPr>
          <w:sz w:val="28"/>
          <w:szCs w:val="28"/>
        </w:rPr>
        <w:t xml:space="preserve">тий – </w:t>
      </w:r>
      <w:r w:rsidR="00684947">
        <w:rPr>
          <w:sz w:val="28"/>
          <w:szCs w:val="28"/>
        </w:rPr>
        <w:t xml:space="preserve"> Администрации МО «</w:t>
      </w:r>
      <w:proofErr w:type="spellStart"/>
      <w:r w:rsidR="00684947">
        <w:rPr>
          <w:sz w:val="28"/>
          <w:szCs w:val="28"/>
        </w:rPr>
        <w:t>Новонукутское</w:t>
      </w:r>
      <w:proofErr w:type="spellEnd"/>
      <w:r w:rsidR="00684947">
        <w:rPr>
          <w:sz w:val="28"/>
          <w:szCs w:val="28"/>
        </w:rPr>
        <w:t>»</w:t>
      </w:r>
      <w:r w:rsidR="002036EB">
        <w:rPr>
          <w:sz w:val="28"/>
          <w:szCs w:val="28"/>
        </w:rPr>
        <w:t xml:space="preserve">, четвертый </w:t>
      </w:r>
      <w:r w:rsidR="00684947">
        <w:rPr>
          <w:sz w:val="28"/>
          <w:szCs w:val="28"/>
        </w:rPr>
        <w:t>направлен в Думу МО «</w:t>
      </w:r>
      <w:proofErr w:type="spellStart"/>
      <w:r w:rsidR="00684947">
        <w:rPr>
          <w:sz w:val="28"/>
          <w:szCs w:val="28"/>
        </w:rPr>
        <w:t>Нукутский</w:t>
      </w:r>
      <w:proofErr w:type="spellEnd"/>
      <w:r w:rsidR="00684947">
        <w:rPr>
          <w:sz w:val="28"/>
          <w:szCs w:val="28"/>
        </w:rPr>
        <w:t xml:space="preserve"> район» для сведения</w:t>
      </w:r>
      <w:r w:rsidR="002036EB">
        <w:rPr>
          <w:sz w:val="28"/>
          <w:szCs w:val="28"/>
        </w:rPr>
        <w:t>.</w:t>
      </w:r>
    </w:p>
    <w:p w:rsidR="00924FEC" w:rsidRDefault="00924FEC" w:rsidP="00F717D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 контрольного мероприятия:</w:t>
      </w:r>
    </w:p>
    <w:p w:rsidR="00924FEC" w:rsidRDefault="00924FEC" w:rsidP="00924FE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нормативно-правовых актов, касающихся деятельности платных услуг.</w:t>
      </w:r>
    </w:p>
    <w:p w:rsidR="00180A8F" w:rsidRPr="00716935" w:rsidRDefault="00716935" w:rsidP="00716935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поступления и использования средств</w:t>
      </w:r>
      <w:r w:rsidR="007768D0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от приносящей доход деятельности.  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>Право первой подписи бухгалтерских д</w:t>
      </w:r>
      <w:r w:rsidR="00AA4F83">
        <w:rPr>
          <w:sz w:val="28"/>
          <w:szCs w:val="28"/>
        </w:rPr>
        <w:t xml:space="preserve">окументов в проверяемом периоде </w:t>
      </w:r>
      <w:r w:rsidR="007768D0">
        <w:rPr>
          <w:sz w:val="28"/>
          <w:szCs w:val="28"/>
        </w:rPr>
        <w:t>имел руководитель МКУК «НКМ»</w:t>
      </w:r>
      <w:r w:rsidR="004C42F8">
        <w:rPr>
          <w:sz w:val="28"/>
          <w:szCs w:val="28"/>
        </w:rPr>
        <w:t xml:space="preserve"> - Лемешева М.Н.</w:t>
      </w:r>
      <w:r w:rsidR="007768D0">
        <w:rPr>
          <w:sz w:val="28"/>
          <w:szCs w:val="28"/>
        </w:rPr>
        <w:t xml:space="preserve">, право второй подписи – </w:t>
      </w:r>
      <w:r w:rsidRPr="00180A8F">
        <w:rPr>
          <w:sz w:val="28"/>
          <w:szCs w:val="28"/>
        </w:rPr>
        <w:t xml:space="preserve"> бухгалтер</w:t>
      </w:r>
      <w:r w:rsidR="007768D0">
        <w:rPr>
          <w:sz w:val="28"/>
          <w:szCs w:val="28"/>
        </w:rPr>
        <w:t xml:space="preserve"> музея</w:t>
      </w:r>
      <w:r w:rsidR="00684947">
        <w:rPr>
          <w:sz w:val="28"/>
          <w:szCs w:val="28"/>
        </w:rPr>
        <w:t xml:space="preserve"> </w:t>
      </w:r>
      <w:proofErr w:type="spellStart"/>
      <w:r w:rsidR="004C42F8">
        <w:rPr>
          <w:sz w:val="28"/>
          <w:szCs w:val="28"/>
        </w:rPr>
        <w:t>Рыцева</w:t>
      </w:r>
      <w:proofErr w:type="spellEnd"/>
      <w:r w:rsidR="004C42F8">
        <w:rPr>
          <w:sz w:val="28"/>
          <w:szCs w:val="28"/>
        </w:rPr>
        <w:t xml:space="preserve"> Е.А</w:t>
      </w:r>
      <w:r w:rsidRPr="00180A8F">
        <w:rPr>
          <w:sz w:val="28"/>
          <w:szCs w:val="28"/>
        </w:rPr>
        <w:t>.</w:t>
      </w:r>
    </w:p>
    <w:p w:rsidR="00180A8F" w:rsidRPr="00180A8F" w:rsidRDefault="00180A8F" w:rsidP="0075310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 xml:space="preserve">На момент </w:t>
      </w:r>
      <w:r w:rsidR="00753101">
        <w:rPr>
          <w:sz w:val="28"/>
          <w:szCs w:val="28"/>
        </w:rPr>
        <w:t xml:space="preserve">проведения контрольного мероприятия </w:t>
      </w:r>
      <w:r w:rsidRPr="00716935">
        <w:rPr>
          <w:sz w:val="28"/>
          <w:szCs w:val="28"/>
        </w:rPr>
        <w:t>испол</w:t>
      </w:r>
      <w:r w:rsidR="00716935" w:rsidRPr="00716935">
        <w:rPr>
          <w:sz w:val="28"/>
          <w:szCs w:val="28"/>
        </w:rPr>
        <w:t>нение обязанностей директора МКУК «</w:t>
      </w:r>
      <w:proofErr w:type="spellStart"/>
      <w:r w:rsidR="00F8538B">
        <w:rPr>
          <w:sz w:val="28"/>
          <w:szCs w:val="28"/>
        </w:rPr>
        <w:t>Новонукутский</w:t>
      </w:r>
      <w:proofErr w:type="spellEnd"/>
      <w:r w:rsidR="00716935">
        <w:rPr>
          <w:sz w:val="28"/>
          <w:szCs w:val="28"/>
        </w:rPr>
        <w:t xml:space="preserve"> краеведческий музей»</w:t>
      </w:r>
      <w:r w:rsidR="00684947">
        <w:rPr>
          <w:sz w:val="28"/>
          <w:szCs w:val="28"/>
        </w:rPr>
        <w:t xml:space="preserve"> </w:t>
      </w:r>
      <w:r w:rsidR="00716935">
        <w:rPr>
          <w:sz w:val="28"/>
          <w:szCs w:val="28"/>
        </w:rPr>
        <w:t xml:space="preserve">возложено на Лемешеву Марианну Николаевну </w:t>
      </w:r>
      <w:r w:rsidR="00330D22" w:rsidRPr="00330D22">
        <w:rPr>
          <w:sz w:val="28"/>
          <w:szCs w:val="28"/>
        </w:rPr>
        <w:t>(Распоряжение</w:t>
      </w:r>
      <w:r w:rsidR="00684947">
        <w:rPr>
          <w:sz w:val="28"/>
          <w:szCs w:val="28"/>
        </w:rPr>
        <w:t xml:space="preserve"> </w:t>
      </w:r>
      <w:r w:rsidR="00330D22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330D22">
        <w:rPr>
          <w:sz w:val="28"/>
          <w:szCs w:val="28"/>
        </w:rPr>
        <w:t>Новонукутское</w:t>
      </w:r>
      <w:proofErr w:type="spellEnd"/>
      <w:r w:rsidR="00330D22">
        <w:rPr>
          <w:sz w:val="28"/>
          <w:szCs w:val="28"/>
        </w:rPr>
        <w:t>» от 5 октября 2018 года № 91 «О приеме на работу»</w:t>
      </w:r>
      <w:r w:rsidR="00716935" w:rsidRPr="00330D22">
        <w:rPr>
          <w:sz w:val="28"/>
          <w:szCs w:val="28"/>
        </w:rPr>
        <w:t>)</w:t>
      </w:r>
      <w:r w:rsidR="00330D22">
        <w:rPr>
          <w:sz w:val="28"/>
          <w:szCs w:val="28"/>
        </w:rPr>
        <w:t>.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 xml:space="preserve">Проверка осуществлялась путем </w:t>
      </w:r>
      <w:r w:rsidR="00753101">
        <w:rPr>
          <w:sz w:val="28"/>
          <w:szCs w:val="28"/>
        </w:rPr>
        <w:t xml:space="preserve">проведения </w:t>
      </w:r>
      <w:r w:rsidR="00AA4F83">
        <w:rPr>
          <w:sz w:val="28"/>
          <w:szCs w:val="28"/>
        </w:rPr>
        <w:t xml:space="preserve">анализа запрошенных </w:t>
      </w:r>
      <w:r w:rsidRPr="00180A8F">
        <w:rPr>
          <w:sz w:val="28"/>
          <w:szCs w:val="28"/>
        </w:rPr>
        <w:t>документов, в том числе: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 xml:space="preserve">- </w:t>
      </w:r>
      <w:r w:rsidR="007768D0">
        <w:rPr>
          <w:sz w:val="28"/>
          <w:szCs w:val="28"/>
        </w:rPr>
        <w:t>Устава МКУК «НКМ»</w:t>
      </w:r>
      <w:r w:rsidRPr="00180A8F">
        <w:rPr>
          <w:sz w:val="28"/>
          <w:szCs w:val="28"/>
        </w:rPr>
        <w:t>;</w:t>
      </w:r>
    </w:p>
    <w:p w:rsidR="00180A8F" w:rsidRPr="00180A8F" w:rsidRDefault="00180A8F" w:rsidP="007768D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>- Информации об ответственных л</w:t>
      </w:r>
      <w:r w:rsidR="00AA4F83">
        <w:rPr>
          <w:sz w:val="28"/>
          <w:szCs w:val="28"/>
        </w:rPr>
        <w:t xml:space="preserve">ицах за финансово-хозяйственную </w:t>
      </w:r>
      <w:r w:rsidR="007768D0">
        <w:rPr>
          <w:sz w:val="28"/>
          <w:szCs w:val="28"/>
        </w:rPr>
        <w:t>деятельность музе</w:t>
      </w:r>
      <w:r w:rsidRPr="00180A8F">
        <w:rPr>
          <w:sz w:val="28"/>
          <w:szCs w:val="28"/>
        </w:rPr>
        <w:t>я в проверяемом п</w:t>
      </w:r>
      <w:r w:rsidR="007768D0">
        <w:rPr>
          <w:sz w:val="28"/>
          <w:szCs w:val="28"/>
        </w:rPr>
        <w:t>ериоде</w:t>
      </w:r>
      <w:r w:rsidRPr="00180A8F">
        <w:rPr>
          <w:sz w:val="28"/>
          <w:szCs w:val="28"/>
        </w:rPr>
        <w:t>;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>- Положе</w:t>
      </w:r>
      <w:r w:rsidR="007768D0">
        <w:rPr>
          <w:sz w:val="28"/>
          <w:szCs w:val="28"/>
        </w:rPr>
        <w:t>ния о платных услугах МКУК «НКМ»</w:t>
      </w:r>
      <w:r w:rsidRPr="00180A8F">
        <w:rPr>
          <w:sz w:val="28"/>
          <w:szCs w:val="28"/>
        </w:rPr>
        <w:t>;</w:t>
      </w:r>
    </w:p>
    <w:p w:rsidR="00180A8F" w:rsidRPr="00506DA5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- Документов об определении</w:t>
      </w:r>
      <w:r w:rsidR="00AA4F83" w:rsidRPr="00506DA5">
        <w:rPr>
          <w:sz w:val="28"/>
          <w:szCs w:val="28"/>
        </w:rPr>
        <w:t xml:space="preserve"> стоимости платных услуг за 2019</w:t>
      </w:r>
      <w:r w:rsidRPr="00506DA5">
        <w:rPr>
          <w:sz w:val="28"/>
          <w:szCs w:val="28"/>
        </w:rPr>
        <w:t xml:space="preserve"> год;</w:t>
      </w:r>
    </w:p>
    <w:p w:rsidR="00180A8F" w:rsidRPr="00506DA5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- Отч</w:t>
      </w:r>
      <w:r w:rsidR="00506DA5" w:rsidRPr="00506DA5">
        <w:rPr>
          <w:sz w:val="28"/>
          <w:szCs w:val="28"/>
        </w:rPr>
        <w:t>ета об исполнении бюджета МКУК «НКМ»</w:t>
      </w:r>
      <w:r w:rsidR="00AA4F83" w:rsidRPr="00506DA5">
        <w:rPr>
          <w:sz w:val="28"/>
          <w:szCs w:val="28"/>
        </w:rPr>
        <w:t xml:space="preserve"> за 2019</w:t>
      </w:r>
      <w:r w:rsidRPr="00506DA5">
        <w:rPr>
          <w:sz w:val="28"/>
          <w:szCs w:val="28"/>
        </w:rPr>
        <w:t xml:space="preserve"> год;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- Документов, подтверждающих пост</w:t>
      </w:r>
      <w:r w:rsidR="00AA4F83" w:rsidRPr="00506DA5">
        <w:rPr>
          <w:sz w:val="28"/>
          <w:szCs w:val="28"/>
        </w:rPr>
        <w:t xml:space="preserve">упление и расходование средств, </w:t>
      </w:r>
      <w:r w:rsidR="00222DAF" w:rsidRPr="00506DA5">
        <w:rPr>
          <w:sz w:val="28"/>
          <w:szCs w:val="28"/>
        </w:rPr>
        <w:t>полученных от платных</w:t>
      </w:r>
      <w:r w:rsidR="00222DAF">
        <w:rPr>
          <w:sz w:val="28"/>
          <w:szCs w:val="28"/>
        </w:rPr>
        <w:t xml:space="preserve"> услуг</w:t>
      </w:r>
      <w:r w:rsidRPr="00180A8F">
        <w:rPr>
          <w:sz w:val="28"/>
          <w:szCs w:val="28"/>
        </w:rPr>
        <w:t>;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>- Регистры бухгалтерского учета; финансовая (бюджетная) отчетность;</w:t>
      </w:r>
    </w:p>
    <w:p w:rsidR="00180A8F" w:rsidRPr="00180A8F" w:rsidRDefault="00AA4F83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A8F" w:rsidRPr="00180A8F">
        <w:rPr>
          <w:sz w:val="28"/>
          <w:szCs w:val="28"/>
        </w:rPr>
        <w:t>нормативно-правовые акты, рас</w:t>
      </w:r>
      <w:r>
        <w:rPr>
          <w:sz w:val="28"/>
          <w:szCs w:val="28"/>
        </w:rPr>
        <w:t xml:space="preserve">порядительные и иные документы, </w:t>
      </w:r>
      <w:r w:rsidR="00180A8F" w:rsidRPr="00180A8F">
        <w:rPr>
          <w:sz w:val="28"/>
          <w:szCs w:val="28"/>
        </w:rPr>
        <w:t>обосновывающие операции с денежными средствами, поступившими от</w:t>
      </w:r>
      <w:r w:rsidR="00684947">
        <w:rPr>
          <w:sz w:val="28"/>
          <w:szCs w:val="28"/>
        </w:rPr>
        <w:t xml:space="preserve"> </w:t>
      </w:r>
      <w:r w:rsidR="00180A8F" w:rsidRPr="00180A8F">
        <w:rPr>
          <w:sz w:val="28"/>
          <w:szCs w:val="28"/>
        </w:rPr>
        <w:t>внебюджетной деятельности за проверяемый период.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>Мероприятие проведено пу</w:t>
      </w:r>
      <w:r w:rsidR="00AA4F83">
        <w:rPr>
          <w:sz w:val="28"/>
          <w:szCs w:val="28"/>
        </w:rPr>
        <w:t xml:space="preserve">тем проверки выборочным методом </w:t>
      </w:r>
      <w:r w:rsidRPr="00180A8F">
        <w:rPr>
          <w:sz w:val="28"/>
          <w:szCs w:val="28"/>
        </w:rPr>
        <w:t xml:space="preserve">представленных учредительных, финансовых и </w:t>
      </w:r>
      <w:r w:rsidR="00AA4F83">
        <w:rPr>
          <w:sz w:val="28"/>
          <w:szCs w:val="28"/>
        </w:rPr>
        <w:t xml:space="preserve">бухгалтерских документов за 2019 </w:t>
      </w:r>
      <w:r w:rsidRPr="00180A8F">
        <w:rPr>
          <w:sz w:val="28"/>
          <w:szCs w:val="28"/>
        </w:rPr>
        <w:t>год</w:t>
      </w:r>
      <w:r w:rsidR="00753101">
        <w:rPr>
          <w:sz w:val="28"/>
          <w:szCs w:val="28"/>
        </w:rPr>
        <w:t>.</w:t>
      </w:r>
    </w:p>
    <w:p w:rsidR="00180A8F" w:rsidRPr="00180A8F" w:rsidRDefault="00180A8F" w:rsidP="00AA4F8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8F">
        <w:rPr>
          <w:sz w:val="28"/>
          <w:szCs w:val="28"/>
        </w:rPr>
        <w:t>Данные о предыдущих проверках (когд</w:t>
      </w:r>
      <w:r w:rsidR="00AA4F83">
        <w:rPr>
          <w:sz w:val="28"/>
          <w:szCs w:val="28"/>
        </w:rPr>
        <w:t xml:space="preserve">а и кем): отдельная проверка по </w:t>
      </w:r>
      <w:r w:rsidR="00222DAF">
        <w:rPr>
          <w:sz w:val="28"/>
          <w:szCs w:val="28"/>
        </w:rPr>
        <w:t>данному вопросу в МКУК «</w:t>
      </w:r>
      <w:proofErr w:type="spellStart"/>
      <w:r w:rsidR="00222DAF">
        <w:rPr>
          <w:sz w:val="28"/>
          <w:szCs w:val="28"/>
        </w:rPr>
        <w:t>НКМ</w:t>
      </w:r>
      <w:proofErr w:type="gramStart"/>
      <w:r w:rsidR="00222DAF">
        <w:rPr>
          <w:sz w:val="28"/>
          <w:szCs w:val="28"/>
        </w:rPr>
        <w:t>»</w:t>
      </w:r>
      <w:r w:rsidRPr="00180A8F">
        <w:rPr>
          <w:sz w:val="28"/>
          <w:szCs w:val="28"/>
        </w:rPr>
        <w:t>н</w:t>
      </w:r>
      <w:proofErr w:type="gramEnd"/>
      <w:r w:rsidRPr="00180A8F">
        <w:rPr>
          <w:sz w:val="28"/>
          <w:szCs w:val="28"/>
        </w:rPr>
        <w:t>е</w:t>
      </w:r>
      <w:proofErr w:type="spellEnd"/>
      <w:r w:rsidRPr="00180A8F">
        <w:rPr>
          <w:sz w:val="28"/>
          <w:szCs w:val="28"/>
        </w:rPr>
        <w:t xml:space="preserve"> проводилась.</w:t>
      </w:r>
    </w:p>
    <w:p w:rsidR="00B97494" w:rsidRDefault="00B97494" w:rsidP="00D52773">
      <w:pPr>
        <w:tabs>
          <w:tab w:val="left" w:pos="0"/>
        </w:tabs>
        <w:jc w:val="both"/>
        <w:rPr>
          <w:sz w:val="28"/>
          <w:szCs w:val="28"/>
        </w:rPr>
      </w:pPr>
    </w:p>
    <w:p w:rsidR="00330D22" w:rsidRPr="005C3B10" w:rsidRDefault="00B97494" w:rsidP="005C3B10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5C3B10">
        <w:rPr>
          <w:b/>
          <w:sz w:val="28"/>
          <w:szCs w:val="28"/>
        </w:rPr>
        <w:t xml:space="preserve">Общие сведения </w:t>
      </w:r>
      <w:r w:rsidR="00DA6F97" w:rsidRPr="005C3B10">
        <w:rPr>
          <w:b/>
          <w:sz w:val="28"/>
          <w:szCs w:val="28"/>
        </w:rPr>
        <w:t>о МКУК «</w:t>
      </w:r>
      <w:proofErr w:type="spellStart"/>
      <w:r w:rsidR="00DA6F97" w:rsidRPr="005C3B10">
        <w:rPr>
          <w:b/>
          <w:sz w:val="28"/>
          <w:szCs w:val="28"/>
        </w:rPr>
        <w:t>Новонукутский</w:t>
      </w:r>
      <w:proofErr w:type="spellEnd"/>
    </w:p>
    <w:p w:rsidR="00B97494" w:rsidRPr="00B97494" w:rsidRDefault="00DA6F97" w:rsidP="00B97494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краеведческий музей»</w:t>
      </w:r>
    </w:p>
    <w:p w:rsidR="00B97494" w:rsidRDefault="00DA6F97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</w:t>
      </w:r>
      <w:proofErr w:type="spellStart"/>
      <w:r>
        <w:rPr>
          <w:sz w:val="28"/>
          <w:szCs w:val="28"/>
        </w:rPr>
        <w:t>Новонукутский</w:t>
      </w:r>
      <w:proofErr w:type="spellEnd"/>
      <w:r w:rsidR="00684947">
        <w:rPr>
          <w:sz w:val="28"/>
          <w:szCs w:val="28"/>
        </w:rPr>
        <w:t xml:space="preserve"> </w:t>
      </w:r>
      <w:r w:rsidRPr="00DB3726">
        <w:rPr>
          <w:sz w:val="28"/>
          <w:szCs w:val="28"/>
        </w:rPr>
        <w:t>краеведческий музей»</w:t>
      </w:r>
      <w:r w:rsidR="00B97494" w:rsidRPr="00DB3726">
        <w:rPr>
          <w:sz w:val="28"/>
          <w:szCs w:val="28"/>
        </w:rPr>
        <w:t xml:space="preserve"> создан</w:t>
      </w:r>
      <w:r w:rsidR="00F8538B" w:rsidRPr="00DB3726">
        <w:rPr>
          <w:sz w:val="28"/>
          <w:szCs w:val="28"/>
        </w:rPr>
        <w:t>о</w:t>
      </w:r>
      <w:r w:rsidR="00B97494" w:rsidRPr="00DB3726">
        <w:rPr>
          <w:sz w:val="28"/>
          <w:szCs w:val="28"/>
        </w:rPr>
        <w:t xml:space="preserve"> в качестве юридического лица </w:t>
      </w:r>
      <w:r w:rsidR="004A155A" w:rsidRPr="00DB3726">
        <w:rPr>
          <w:sz w:val="28"/>
          <w:szCs w:val="28"/>
        </w:rPr>
        <w:t>13.02.2012</w:t>
      </w:r>
      <w:r w:rsidR="00B97494" w:rsidRPr="00DB3726">
        <w:rPr>
          <w:sz w:val="28"/>
          <w:szCs w:val="28"/>
        </w:rPr>
        <w:t xml:space="preserve"> (тип –</w:t>
      </w:r>
      <w:r w:rsidR="00C83D38" w:rsidRPr="00DB3726">
        <w:rPr>
          <w:sz w:val="28"/>
          <w:szCs w:val="28"/>
        </w:rPr>
        <w:t xml:space="preserve"> казен</w:t>
      </w:r>
      <w:r w:rsidR="00B97494" w:rsidRPr="00DB3726">
        <w:rPr>
          <w:sz w:val="28"/>
          <w:szCs w:val="28"/>
        </w:rPr>
        <w:t>ное учреждение</w:t>
      </w:r>
      <w:r w:rsidRPr="00DB3726">
        <w:rPr>
          <w:sz w:val="28"/>
          <w:szCs w:val="28"/>
        </w:rPr>
        <w:t>). Учреждение</w:t>
      </w:r>
      <w:r w:rsidR="00B97494" w:rsidRPr="00DB3726">
        <w:rPr>
          <w:sz w:val="28"/>
          <w:szCs w:val="28"/>
        </w:rPr>
        <w:t xml:space="preserve"> является некоммерческой организацией, </w:t>
      </w:r>
      <w:proofErr w:type="gramStart"/>
      <w:r w:rsidR="00B97494" w:rsidRPr="00DB3726">
        <w:rPr>
          <w:sz w:val="28"/>
          <w:szCs w:val="28"/>
        </w:rPr>
        <w:t>функции</w:t>
      </w:r>
      <w:proofErr w:type="gramEnd"/>
      <w:r w:rsidR="00B97494" w:rsidRPr="00DB3726">
        <w:rPr>
          <w:sz w:val="28"/>
          <w:szCs w:val="28"/>
        </w:rPr>
        <w:t xml:space="preserve"> и полномочия учредителя по которому возложены на </w:t>
      </w:r>
      <w:r w:rsidR="00DB3726" w:rsidRPr="00DB3726">
        <w:rPr>
          <w:sz w:val="28"/>
          <w:szCs w:val="28"/>
        </w:rPr>
        <w:t>а</w:t>
      </w:r>
      <w:r w:rsidR="00B97494" w:rsidRPr="00DB3726">
        <w:rPr>
          <w:sz w:val="28"/>
          <w:szCs w:val="28"/>
        </w:rPr>
        <w:t>дминистрацию муниципального образования «</w:t>
      </w:r>
      <w:proofErr w:type="spellStart"/>
      <w:r w:rsidR="00B97494" w:rsidRPr="00DB3726">
        <w:rPr>
          <w:sz w:val="28"/>
          <w:szCs w:val="28"/>
        </w:rPr>
        <w:t>Новонукутское</w:t>
      </w:r>
      <w:proofErr w:type="spellEnd"/>
      <w:r w:rsidR="00B97494" w:rsidRPr="00DB3726">
        <w:rPr>
          <w:sz w:val="28"/>
          <w:szCs w:val="28"/>
        </w:rPr>
        <w:t>».</w:t>
      </w:r>
    </w:p>
    <w:p w:rsidR="008C6518" w:rsidRPr="00DB3726" w:rsidRDefault="008C6518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свою деятельность на основании Устава,  утвержденн</w:t>
      </w:r>
      <w:r w:rsidR="0075310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постановлением Главы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№ 122 от 12 декабря 2011 г.</w:t>
      </w:r>
    </w:p>
    <w:p w:rsidR="00330D22" w:rsidRDefault="00684947" w:rsidP="00684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721482" w:rsidRPr="00DB3726">
        <w:rPr>
          <w:sz w:val="28"/>
          <w:szCs w:val="28"/>
        </w:rPr>
        <w:t>Новонукутский</w:t>
      </w:r>
      <w:proofErr w:type="spellEnd"/>
      <w:r w:rsidR="00721482" w:rsidRPr="00DB3726">
        <w:rPr>
          <w:sz w:val="28"/>
          <w:szCs w:val="28"/>
        </w:rPr>
        <w:t xml:space="preserve"> краеведческий музей, согласно </w:t>
      </w:r>
      <w:proofErr w:type="spellStart"/>
      <w:r w:rsidR="00721482" w:rsidRPr="00DB3726">
        <w:rPr>
          <w:sz w:val="28"/>
          <w:szCs w:val="28"/>
        </w:rPr>
        <w:t>Распоряжени</w:t>
      </w:r>
      <w:r w:rsidR="006511F4">
        <w:rPr>
          <w:sz w:val="28"/>
          <w:szCs w:val="28"/>
        </w:rPr>
        <w:t>я</w:t>
      </w:r>
      <w:r w:rsidR="00721482" w:rsidRPr="00721482">
        <w:rPr>
          <w:sz w:val="28"/>
          <w:szCs w:val="28"/>
        </w:rPr>
        <w:t>Главы</w:t>
      </w:r>
      <w:proofErr w:type="spellEnd"/>
      <w:r w:rsidR="00721482" w:rsidRPr="00721482">
        <w:rPr>
          <w:sz w:val="28"/>
          <w:szCs w:val="28"/>
        </w:rPr>
        <w:t xml:space="preserve"> администрации МО «</w:t>
      </w:r>
      <w:proofErr w:type="spellStart"/>
      <w:r w:rsidR="00721482" w:rsidRPr="00721482">
        <w:rPr>
          <w:sz w:val="28"/>
          <w:szCs w:val="28"/>
        </w:rPr>
        <w:t>Новонукутское</w:t>
      </w:r>
      <w:proofErr w:type="spellEnd"/>
      <w:r w:rsidR="00721482" w:rsidRPr="00721482">
        <w:rPr>
          <w:sz w:val="28"/>
          <w:szCs w:val="28"/>
        </w:rPr>
        <w:t>» от 29.07.2011г.</w:t>
      </w:r>
      <w:r w:rsidR="006511F4">
        <w:rPr>
          <w:sz w:val="28"/>
          <w:szCs w:val="28"/>
        </w:rPr>
        <w:t xml:space="preserve"> № 21</w:t>
      </w:r>
      <w:r w:rsidR="00721482" w:rsidRPr="00721482">
        <w:rPr>
          <w:sz w:val="28"/>
          <w:szCs w:val="28"/>
        </w:rPr>
        <w:t xml:space="preserve"> занимает помещение по адресу: п. </w:t>
      </w:r>
      <w:proofErr w:type="spellStart"/>
      <w:r w:rsidR="00721482" w:rsidRPr="00721482">
        <w:rPr>
          <w:sz w:val="28"/>
          <w:szCs w:val="28"/>
        </w:rPr>
        <w:t>Новонукутский</w:t>
      </w:r>
      <w:proofErr w:type="spellEnd"/>
      <w:r w:rsidR="00721482" w:rsidRPr="00721482">
        <w:rPr>
          <w:sz w:val="28"/>
          <w:szCs w:val="28"/>
        </w:rPr>
        <w:t xml:space="preserve">, ул. Ленина, в 2-х этажном каменном жилом здании, на первом этаже. </w:t>
      </w:r>
    </w:p>
    <w:p w:rsidR="00330D22" w:rsidRDefault="00330D22" w:rsidP="00D5277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г. основной фонд музея составил 1140 единиц, по состоянию на 01.01.2020 г. – 1538 единиц. В музее также имеется научно-вспомогательный фонд, по состоянию на 01.01.2019 г. он составил 1885 единиц, на 01.01.2020 г. – 2736 единиц.</w:t>
      </w:r>
    </w:p>
    <w:p w:rsidR="00721482" w:rsidRPr="00721482" w:rsidRDefault="00721482" w:rsidP="004A155A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spellStart"/>
      <w:r w:rsidRPr="00721482">
        <w:rPr>
          <w:sz w:val="28"/>
          <w:szCs w:val="28"/>
        </w:rPr>
        <w:t>Новонукутский</w:t>
      </w:r>
      <w:proofErr w:type="spellEnd"/>
      <w:r w:rsidRPr="00721482">
        <w:rPr>
          <w:sz w:val="28"/>
          <w:szCs w:val="28"/>
        </w:rPr>
        <w:t xml:space="preserve"> краеведческий музей, призван рассказывать об истории посел</w:t>
      </w:r>
      <w:r w:rsidR="00D52773">
        <w:rPr>
          <w:sz w:val="28"/>
          <w:szCs w:val="28"/>
        </w:rPr>
        <w:t>ка, жизни и быте, ремеслах</w:t>
      </w:r>
      <w:r w:rsidRPr="00721482">
        <w:rPr>
          <w:sz w:val="28"/>
          <w:szCs w:val="28"/>
        </w:rPr>
        <w:t xml:space="preserve"> земляков-</w:t>
      </w:r>
      <w:proofErr w:type="spellStart"/>
      <w:r w:rsidRPr="00721482">
        <w:rPr>
          <w:sz w:val="28"/>
          <w:szCs w:val="28"/>
        </w:rPr>
        <w:t>нукутцев</w:t>
      </w:r>
      <w:proofErr w:type="spellEnd"/>
      <w:r w:rsidRPr="00721482">
        <w:rPr>
          <w:sz w:val="28"/>
          <w:szCs w:val="28"/>
        </w:rPr>
        <w:t xml:space="preserve"> через традиции, местный бытовой уклад жизни, творчество людей, живших и ныне живущих в п. </w:t>
      </w:r>
      <w:proofErr w:type="spellStart"/>
      <w:r w:rsidRPr="00721482">
        <w:rPr>
          <w:sz w:val="28"/>
          <w:szCs w:val="28"/>
        </w:rPr>
        <w:t>Новонукутский</w:t>
      </w:r>
      <w:proofErr w:type="spellEnd"/>
      <w:r w:rsidRPr="00721482">
        <w:rPr>
          <w:sz w:val="28"/>
          <w:szCs w:val="28"/>
        </w:rPr>
        <w:t>.</w:t>
      </w:r>
    </w:p>
    <w:p w:rsidR="00721482" w:rsidRPr="00B97494" w:rsidRDefault="00721482" w:rsidP="0072148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1482">
        <w:rPr>
          <w:sz w:val="28"/>
          <w:szCs w:val="28"/>
        </w:rPr>
        <w:lastRenderedPageBreak/>
        <w:t xml:space="preserve">Собрание музея включает в себя коллекции палеонтологии, археологии, предметов народного быта, живописи, нумизматики, документов и фотоматериалов. Основная часть этнографической коллекции — деревенская утварь, использовавшаяся в повседневной жизни </w:t>
      </w:r>
      <w:proofErr w:type="spellStart"/>
      <w:r w:rsidRPr="00721482">
        <w:rPr>
          <w:sz w:val="28"/>
          <w:szCs w:val="28"/>
        </w:rPr>
        <w:t>нукутчан</w:t>
      </w:r>
      <w:proofErr w:type="spellEnd"/>
      <w:r w:rsidRPr="00721482">
        <w:rPr>
          <w:sz w:val="28"/>
          <w:szCs w:val="28"/>
        </w:rPr>
        <w:t xml:space="preserve"> конца XIX — начала XX веков, орудия труда крестьянина. В музее собрана и постоянно пополняется коллекция угольных утюгов, разнообразные предметы домашней утвари прошлого века, немало любопытных экспонатов в коллекции археологии.</w:t>
      </w:r>
    </w:p>
    <w:p w:rsidR="00B97494" w:rsidRPr="00B97494" w:rsidRDefault="00B97494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97494">
        <w:rPr>
          <w:sz w:val="28"/>
          <w:szCs w:val="28"/>
        </w:rPr>
        <w:t>Основным видо</w:t>
      </w:r>
      <w:r>
        <w:rPr>
          <w:sz w:val="28"/>
          <w:szCs w:val="28"/>
        </w:rPr>
        <w:t xml:space="preserve">м деятельности музея, согласно выписке из ЕГРЮЛ определена </w:t>
      </w:r>
      <w:r w:rsidRPr="00B97494">
        <w:rPr>
          <w:sz w:val="28"/>
          <w:szCs w:val="28"/>
        </w:rPr>
        <w:t>деятельность музеев и охрана исторических мест и зданий</w:t>
      </w:r>
      <w:r w:rsidR="00AB795E">
        <w:rPr>
          <w:sz w:val="28"/>
          <w:szCs w:val="28"/>
        </w:rPr>
        <w:t>, памятников культуры.</w:t>
      </w:r>
    </w:p>
    <w:p w:rsidR="00B97494" w:rsidRPr="00B97494" w:rsidRDefault="00B97494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провер</w:t>
      </w:r>
      <w:r w:rsidR="006511F4">
        <w:rPr>
          <w:sz w:val="28"/>
          <w:szCs w:val="28"/>
        </w:rPr>
        <w:t>яемого</w:t>
      </w:r>
      <w:r>
        <w:rPr>
          <w:sz w:val="28"/>
          <w:szCs w:val="28"/>
        </w:rPr>
        <w:t xml:space="preserve"> учреждения соответствует целям его </w:t>
      </w:r>
      <w:r w:rsidRPr="00B97494">
        <w:rPr>
          <w:sz w:val="28"/>
          <w:szCs w:val="28"/>
        </w:rPr>
        <w:t>создания согласно п. 1 ст. 49 Гражданского кодекса РФ (далее – ГК РФ): хранение, в том</w:t>
      </w:r>
      <w:r>
        <w:rPr>
          <w:sz w:val="28"/>
          <w:szCs w:val="28"/>
        </w:rPr>
        <w:t xml:space="preserve"> числе учет</w:t>
      </w:r>
      <w:r w:rsidRPr="00B97494">
        <w:rPr>
          <w:sz w:val="28"/>
          <w:szCs w:val="28"/>
        </w:rPr>
        <w:t xml:space="preserve"> музейных предметов и музейных коллекций; выявление, в том числе собирание</w:t>
      </w:r>
      <w:r w:rsidR="002502E4">
        <w:rPr>
          <w:sz w:val="28"/>
          <w:szCs w:val="28"/>
        </w:rPr>
        <w:t xml:space="preserve"> </w:t>
      </w:r>
      <w:r w:rsidRPr="00B97494">
        <w:rPr>
          <w:sz w:val="28"/>
          <w:szCs w:val="28"/>
        </w:rPr>
        <w:t>музейных предметов и музейных коллекций; просветительская деятельность, в том числе</w:t>
      </w:r>
      <w:r w:rsidR="002502E4">
        <w:rPr>
          <w:sz w:val="28"/>
          <w:szCs w:val="28"/>
        </w:rPr>
        <w:t xml:space="preserve"> </w:t>
      </w:r>
      <w:r w:rsidRPr="00B97494">
        <w:rPr>
          <w:sz w:val="28"/>
          <w:szCs w:val="28"/>
        </w:rPr>
        <w:t>популяризация музейных предметов и музейных коллекций; научно-исследовательская</w:t>
      </w:r>
      <w:r w:rsidR="002502E4">
        <w:rPr>
          <w:sz w:val="28"/>
          <w:szCs w:val="28"/>
        </w:rPr>
        <w:t xml:space="preserve"> </w:t>
      </w:r>
      <w:r w:rsidRPr="00B97494">
        <w:rPr>
          <w:sz w:val="28"/>
          <w:szCs w:val="28"/>
        </w:rPr>
        <w:t>деятельность; образовательная деятельность.</w:t>
      </w:r>
    </w:p>
    <w:p w:rsidR="00B97494" w:rsidRPr="00B97494" w:rsidRDefault="00AB795E" w:rsidP="0030261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B795E">
        <w:rPr>
          <w:sz w:val="28"/>
          <w:szCs w:val="28"/>
        </w:rPr>
        <w:t>Ф</w:t>
      </w:r>
      <w:r w:rsidR="00B97494" w:rsidRPr="00AB795E">
        <w:rPr>
          <w:sz w:val="28"/>
          <w:szCs w:val="28"/>
        </w:rPr>
        <w:t>инансовое обеспечение</w:t>
      </w:r>
      <w:r w:rsidR="00684947">
        <w:rPr>
          <w:sz w:val="28"/>
          <w:szCs w:val="28"/>
        </w:rPr>
        <w:t xml:space="preserve"> </w:t>
      </w:r>
      <w:r w:rsidRPr="00AB795E">
        <w:rPr>
          <w:sz w:val="28"/>
          <w:szCs w:val="28"/>
        </w:rPr>
        <w:t xml:space="preserve">музея </w:t>
      </w:r>
      <w:r w:rsidR="00B97494" w:rsidRPr="00AB795E">
        <w:rPr>
          <w:sz w:val="28"/>
          <w:szCs w:val="28"/>
        </w:rPr>
        <w:t>осуществляет</w:t>
      </w:r>
      <w:r w:rsidR="00302612" w:rsidRPr="00AB795E">
        <w:rPr>
          <w:sz w:val="28"/>
          <w:szCs w:val="28"/>
        </w:rPr>
        <w:t>ся в виде субсидий из</w:t>
      </w:r>
      <w:r w:rsidR="00B97494" w:rsidRPr="00AB795E">
        <w:rPr>
          <w:sz w:val="28"/>
          <w:szCs w:val="28"/>
        </w:rPr>
        <w:t xml:space="preserve"> бюджета</w:t>
      </w:r>
      <w:r w:rsidR="00302612" w:rsidRPr="00AB795E">
        <w:rPr>
          <w:sz w:val="28"/>
          <w:szCs w:val="28"/>
        </w:rPr>
        <w:t xml:space="preserve"> муниципального образования «</w:t>
      </w:r>
      <w:proofErr w:type="spellStart"/>
      <w:r w:rsidR="00302612" w:rsidRPr="00AB795E">
        <w:rPr>
          <w:sz w:val="28"/>
          <w:szCs w:val="28"/>
        </w:rPr>
        <w:t>Новонукутское</w:t>
      </w:r>
      <w:proofErr w:type="spellEnd"/>
      <w:r w:rsidR="00302612" w:rsidRPr="00AB795E">
        <w:rPr>
          <w:sz w:val="28"/>
          <w:szCs w:val="28"/>
        </w:rPr>
        <w:t>»</w:t>
      </w:r>
      <w:r w:rsidR="00B97494" w:rsidRPr="00AB795E">
        <w:rPr>
          <w:sz w:val="28"/>
          <w:szCs w:val="28"/>
        </w:rPr>
        <w:t>.</w:t>
      </w:r>
      <w:r w:rsidR="003B5FC5" w:rsidRPr="00AB795E">
        <w:rPr>
          <w:sz w:val="28"/>
          <w:szCs w:val="28"/>
        </w:rPr>
        <w:t xml:space="preserve"> Учреждение</w:t>
      </w:r>
      <w:r w:rsidR="00B97494" w:rsidRPr="00AB795E">
        <w:rPr>
          <w:sz w:val="28"/>
          <w:szCs w:val="28"/>
        </w:rPr>
        <w:t xml:space="preserve"> вправе выполнять за</w:t>
      </w:r>
      <w:r w:rsidR="00684947">
        <w:rPr>
          <w:sz w:val="28"/>
          <w:szCs w:val="28"/>
        </w:rPr>
        <w:t xml:space="preserve"> </w:t>
      </w:r>
      <w:r w:rsidR="00B97494" w:rsidRPr="00AB795E">
        <w:rPr>
          <w:sz w:val="28"/>
          <w:szCs w:val="28"/>
        </w:rPr>
        <w:t>плату работы, относящиеся</w:t>
      </w:r>
      <w:r w:rsidR="003B5FC5" w:rsidRPr="00AB795E">
        <w:rPr>
          <w:sz w:val="28"/>
          <w:szCs w:val="28"/>
        </w:rPr>
        <w:t xml:space="preserve"> к основным видам деятельности. Имущество </w:t>
      </w:r>
      <w:r w:rsidR="003B5FC5">
        <w:rPr>
          <w:sz w:val="28"/>
          <w:szCs w:val="28"/>
        </w:rPr>
        <w:t>учреждения</w:t>
      </w:r>
      <w:r w:rsidR="00B97494" w:rsidRPr="00B97494">
        <w:rPr>
          <w:sz w:val="28"/>
          <w:szCs w:val="28"/>
        </w:rPr>
        <w:t xml:space="preserve"> является </w:t>
      </w:r>
      <w:r w:rsidR="00302612">
        <w:rPr>
          <w:sz w:val="28"/>
          <w:szCs w:val="28"/>
        </w:rPr>
        <w:t>собственностью муниципального образования «</w:t>
      </w:r>
      <w:proofErr w:type="spellStart"/>
      <w:r w:rsidR="00302612">
        <w:rPr>
          <w:sz w:val="28"/>
          <w:szCs w:val="28"/>
        </w:rPr>
        <w:t>Новонукутское</w:t>
      </w:r>
      <w:proofErr w:type="spellEnd"/>
      <w:r w:rsidR="00302612">
        <w:rPr>
          <w:sz w:val="28"/>
          <w:szCs w:val="28"/>
        </w:rPr>
        <w:t>»</w:t>
      </w:r>
      <w:r w:rsidR="00B97494" w:rsidRPr="00B97494">
        <w:rPr>
          <w:sz w:val="28"/>
          <w:szCs w:val="28"/>
        </w:rPr>
        <w:t xml:space="preserve"> и закрепляется</w:t>
      </w:r>
      <w:r w:rsidR="002502E4">
        <w:rPr>
          <w:sz w:val="28"/>
          <w:szCs w:val="28"/>
        </w:rPr>
        <w:t xml:space="preserve"> </w:t>
      </w:r>
      <w:r>
        <w:rPr>
          <w:sz w:val="28"/>
          <w:szCs w:val="28"/>
        </w:rPr>
        <w:t>за музеем</w:t>
      </w:r>
      <w:r w:rsidR="00B97494" w:rsidRPr="00B97494">
        <w:rPr>
          <w:sz w:val="28"/>
          <w:szCs w:val="28"/>
        </w:rPr>
        <w:t xml:space="preserve"> на праве оперативного управления:</w:t>
      </w:r>
    </w:p>
    <w:p w:rsidR="00B97494" w:rsidRPr="00AB795E" w:rsidRDefault="00B97494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B795E">
        <w:rPr>
          <w:sz w:val="28"/>
          <w:szCs w:val="28"/>
        </w:rPr>
        <w:t xml:space="preserve">– </w:t>
      </w:r>
      <w:r w:rsidR="00AB795E" w:rsidRPr="00AB795E">
        <w:rPr>
          <w:sz w:val="28"/>
          <w:szCs w:val="28"/>
        </w:rPr>
        <w:t xml:space="preserve">нежилое помещение, общей площадью 59,2 </w:t>
      </w:r>
      <w:proofErr w:type="spellStart"/>
      <w:r w:rsidR="00AB795E" w:rsidRPr="00AB795E">
        <w:rPr>
          <w:sz w:val="28"/>
          <w:szCs w:val="28"/>
        </w:rPr>
        <w:t>кв.м</w:t>
      </w:r>
      <w:proofErr w:type="spellEnd"/>
      <w:r w:rsidR="00AB795E" w:rsidRPr="00AB795E">
        <w:rPr>
          <w:sz w:val="28"/>
          <w:szCs w:val="28"/>
        </w:rPr>
        <w:t>.</w:t>
      </w:r>
      <w:r w:rsidR="00AB795E">
        <w:rPr>
          <w:sz w:val="28"/>
          <w:szCs w:val="28"/>
        </w:rPr>
        <w:t>, расположе</w:t>
      </w:r>
      <w:r w:rsidR="0032456A">
        <w:rPr>
          <w:sz w:val="28"/>
          <w:szCs w:val="28"/>
        </w:rPr>
        <w:t xml:space="preserve">нное по адресу </w:t>
      </w:r>
      <w:proofErr w:type="spellStart"/>
      <w:r w:rsidR="0032456A">
        <w:rPr>
          <w:sz w:val="28"/>
          <w:szCs w:val="28"/>
        </w:rPr>
        <w:t>Нукутский</w:t>
      </w:r>
      <w:proofErr w:type="spellEnd"/>
      <w:r w:rsidR="0032456A">
        <w:rPr>
          <w:sz w:val="28"/>
          <w:szCs w:val="28"/>
        </w:rPr>
        <w:t xml:space="preserve"> район, </w:t>
      </w:r>
      <w:proofErr w:type="spellStart"/>
      <w:r w:rsidR="0032456A">
        <w:rPr>
          <w:sz w:val="28"/>
          <w:szCs w:val="28"/>
        </w:rPr>
        <w:t>п</w:t>
      </w:r>
      <w:proofErr w:type="gramStart"/>
      <w:r w:rsidR="0032456A">
        <w:rPr>
          <w:sz w:val="28"/>
          <w:szCs w:val="28"/>
        </w:rPr>
        <w:t>.Н</w:t>
      </w:r>
      <w:proofErr w:type="gramEnd"/>
      <w:r w:rsidR="0032456A">
        <w:rPr>
          <w:sz w:val="28"/>
          <w:szCs w:val="28"/>
        </w:rPr>
        <w:t>овонукутский</w:t>
      </w:r>
      <w:proofErr w:type="spellEnd"/>
      <w:r w:rsidR="0032456A">
        <w:rPr>
          <w:sz w:val="28"/>
          <w:szCs w:val="28"/>
        </w:rPr>
        <w:t xml:space="preserve">, </w:t>
      </w:r>
      <w:proofErr w:type="spellStart"/>
      <w:r w:rsidR="0032456A">
        <w:rPr>
          <w:sz w:val="28"/>
          <w:szCs w:val="28"/>
        </w:rPr>
        <w:t>ул.Ленина</w:t>
      </w:r>
      <w:proofErr w:type="spellEnd"/>
      <w:r w:rsidR="0032456A">
        <w:rPr>
          <w:sz w:val="28"/>
          <w:szCs w:val="28"/>
        </w:rPr>
        <w:t>, д.23.</w:t>
      </w:r>
    </w:p>
    <w:p w:rsidR="00B97494" w:rsidRPr="00B97494" w:rsidRDefault="00B97494" w:rsidP="007C0AA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97494">
        <w:rPr>
          <w:sz w:val="28"/>
          <w:szCs w:val="28"/>
        </w:rPr>
        <w:t>Движение денежных сре</w:t>
      </w:r>
      <w:proofErr w:type="gramStart"/>
      <w:r w:rsidRPr="00B97494">
        <w:rPr>
          <w:sz w:val="28"/>
          <w:szCs w:val="28"/>
        </w:rPr>
        <w:t>дств в пр</w:t>
      </w:r>
      <w:proofErr w:type="gramEnd"/>
      <w:r w:rsidRPr="00B97494">
        <w:rPr>
          <w:sz w:val="28"/>
          <w:szCs w:val="28"/>
        </w:rPr>
        <w:t>оверяем</w:t>
      </w:r>
      <w:r w:rsidR="006511F4">
        <w:rPr>
          <w:sz w:val="28"/>
          <w:szCs w:val="28"/>
        </w:rPr>
        <w:t xml:space="preserve">ом </w:t>
      </w:r>
      <w:r w:rsidRPr="00B97494">
        <w:rPr>
          <w:sz w:val="28"/>
          <w:szCs w:val="28"/>
        </w:rPr>
        <w:t xml:space="preserve"> период</w:t>
      </w:r>
      <w:r w:rsidR="006511F4">
        <w:rPr>
          <w:sz w:val="28"/>
          <w:szCs w:val="28"/>
        </w:rPr>
        <w:t xml:space="preserve">е </w:t>
      </w:r>
      <w:r w:rsidRPr="00B97494">
        <w:rPr>
          <w:sz w:val="28"/>
          <w:szCs w:val="28"/>
        </w:rPr>
        <w:t xml:space="preserve"> осуществлялось на ли</w:t>
      </w:r>
      <w:r w:rsidR="00F8538B">
        <w:rPr>
          <w:sz w:val="28"/>
          <w:szCs w:val="28"/>
        </w:rPr>
        <w:t>цевом счете МКУК «</w:t>
      </w:r>
      <w:proofErr w:type="spellStart"/>
      <w:r w:rsidR="00F8538B">
        <w:rPr>
          <w:sz w:val="28"/>
          <w:szCs w:val="28"/>
        </w:rPr>
        <w:t>Новонукутский</w:t>
      </w:r>
      <w:proofErr w:type="spellEnd"/>
      <w:r w:rsidR="00F8538B">
        <w:rPr>
          <w:sz w:val="28"/>
          <w:szCs w:val="28"/>
        </w:rPr>
        <w:t xml:space="preserve"> краеведческий музей» 003343204730</w:t>
      </w:r>
      <w:r w:rsidR="007C0AAD">
        <w:rPr>
          <w:sz w:val="28"/>
          <w:szCs w:val="28"/>
        </w:rPr>
        <w:t>, открытого</w:t>
      </w:r>
      <w:r w:rsidRPr="00B97494">
        <w:rPr>
          <w:sz w:val="28"/>
          <w:szCs w:val="28"/>
        </w:rPr>
        <w:t xml:space="preserve"> в отделе </w:t>
      </w:r>
      <w:r w:rsidR="007C0AAD">
        <w:rPr>
          <w:sz w:val="28"/>
          <w:szCs w:val="28"/>
        </w:rPr>
        <w:t>№ 34 Управления Федерального казначейства по Иркутской области.</w:t>
      </w:r>
    </w:p>
    <w:p w:rsidR="007C0AAD" w:rsidRDefault="00A74301" w:rsidP="007C0AA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Согласного штатного расписания (№ 3 от 01.03.2019 г.) МКУК «НКМ»</w:t>
      </w:r>
      <w:r w:rsidR="00720076">
        <w:rPr>
          <w:sz w:val="28"/>
          <w:szCs w:val="28"/>
        </w:rPr>
        <w:t xml:space="preserve"> имеет в общей сложности 2,5 </w:t>
      </w:r>
      <w:proofErr w:type="spellStart"/>
      <w:r w:rsidR="00720076">
        <w:rPr>
          <w:sz w:val="28"/>
          <w:szCs w:val="28"/>
        </w:rPr>
        <w:t>шт.ед</w:t>
      </w:r>
      <w:proofErr w:type="spellEnd"/>
      <w:r w:rsidR="00720076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97494" w:rsidRPr="00A74301" w:rsidRDefault="00A74301" w:rsidP="007C0AA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A74301">
        <w:rPr>
          <w:sz w:val="28"/>
          <w:szCs w:val="28"/>
        </w:rPr>
        <w:t xml:space="preserve"> – 1 </w:t>
      </w:r>
      <w:proofErr w:type="spellStart"/>
      <w:r w:rsidRPr="00A74301">
        <w:rPr>
          <w:sz w:val="28"/>
          <w:szCs w:val="28"/>
        </w:rPr>
        <w:t>шт.ед</w:t>
      </w:r>
      <w:proofErr w:type="spellEnd"/>
      <w:r w:rsidRPr="00A74301">
        <w:rPr>
          <w:sz w:val="28"/>
          <w:szCs w:val="28"/>
        </w:rPr>
        <w:t>.;</w:t>
      </w:r>
    </w:p>
    <w:p w:rsidR="00B97494" w:rsidRDefault="00720076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хранитель фондов – 1 </w:t>
      </w:r>
      <w:proofErr w:type="spellStart"/>
      <w:r>
        <w:rPr>
          <w:sz w:val="28"/>
          <w:szCs w:val="28"/>
        </w:rPr>
        <w:t>шт.ед</w:t>
      </w:r>
      <w:proofErr w:type="spellEnd"/>
      <w:r>
        <w:rPr>
          <w:sz w:val="28"/>
          <w:szCs w:val="28"/>
        </w:rPr>
        <w:t>.;</w:t>
      </w:r>
    </w:p>
    <w:p w:rsidR="00720076" w:rsidRDefault="00720076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– 0,25 </w:t>
      </w:r>
      <w:proofErr w:type="spellStart"/>
      <w:r>
        <w:rPr>
          <w:sz w:val="28"/>
          <w:szCs w:val="28"/>
        </w:rPr>
        <w:t>шт.ед</w:t>
      </w:r>
      <w:proofErr w:type="spellEnd"/>
      <w:r>
        <w:rPr>
          <w:sz w:val="28"/>
          <w:szCs w:val="28"/>
        </w:rPr>
        <w:t>.;</w:t>
      </w:r>
    </w:p>
    <w:p w:rsidR="00720076" w:rsidRDefault="00720076" w:rsidP="00B9749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уборщик служебных помещений – 0,25 </w:t>
      </w:r>
      <w:proofErr w:type="spellStart"/>
      <w:r>
        <w:rPr>
          <w:sz w:val="28"/>
          <w:szCs w:val="28"/>
        </w:rPr>
        <w:t>шт.ед</w:t>
      </w:r>
      <w:proofErr w:type="spellEnd"/>
      <w:r>
        <w:rPr>
          <w:sz w:val="28"/>
          <w:szCs w:val="28"/>
        </w:rPr>
        <w:t>.</w:t>
      </w:r>
    </w:p>
    <w:p w:rsidR="00236CB0" w:rsidRPr="001654AE" w:rsidRDefault="00236CB0" w:rsidP="00B97494">
      <w:pPr>
        <w:tabs>
          <w:tab w:val="left" w:pos="0"/>
        </w:tabs>
        <w:ind w:firstLine="851"/>
        <w:jc w:val="both"/>
        <w:rPr>
          <w:rStyle w:val="a5"/>
        </w:rPr>
      </w:pPr>
      <w:r>
        <w:rPr>
          <w:sz w:val="28"/>
          <w:szCs w:val="28"/>
        </w:rPr>
        <w:t>Месячный фонд оплаты труда в музее составляет 79629,14 руб.</w:t>
      </w:r>
    </w:p>
    <w:p w:rsidR="009B530E" w:rsidRDefault="009B530E" w:rsidP="004C42F8">
      <w:pPr>
        <w:tabs>
          <w:tab w:val="left" w:pos="0"/>
        </w:tabs>
        <w:jc w:val="center"/>
        <w:rPr>
          <w:sz w:val="28"/>
          <w:szCs w:val="28"/>
        </w:rPr>
      </w:pPr>
    </w:p>
    <w:p w:rsidR="009B530E" w:rsidRPr="00CB5EC7" w:rsidRDefault="00050588" w:rsidP="004C42F8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CB5EC7">
        <w:rPr>
          <w:b/>
          <w:sz w:val="28"/>
          <w:szCs w:val="28"/>
        </w:rPr>
        <w:t>Правовые основания для оказания МКУК «НКМ» платных услуг</w:t>
      </w:r>
    </w:p>
    <w:p w:rsidR="004F6E9A" w:rsidRPr="004F6E9A" w:rsidRDefault="004F6E9A" w:rsidP="004F6E9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F6E9A">
        <w:rPr>
          <w:sz w:val="28"/>
          <w:szCs w:val="28"/>
        </w:rPr>
        <w:t xml:space="preserve">Порядок определения платы </w:t>
      </w:r>
      <w:r>
        <w:rPr>
          <w:sz w:val="28"/>
          <w:szCs w:val="28"/>
        </w:rPr>
        <w:t xml:space="preserve">на услуги бюджетного учреждения </w:t>
      </w:r>
      <w:r w:rsidRPr="004F6E9A">
        <w:rPr>
          <w:sz w:val="28"/>
          <w:szCs w:val="28"/>
        </w:rPr>
        <w:t>устанавливается соответствующим</w:t>
      </w:r>
      <w:r>
        <w:rPr>
          <w:sz w:val="28"/>
          <w:szCs w:val="28"/>
        </w:rPr>
        <w:t xml:space="preserve"> органом, осуществляющим функции </w:t>
      </w:r>
      <w:r w:rsidRPr="004F6E9A">
        <w:rPr>
          <w:sz w:val="28"/>
          <w:szCs w:val="28"/>
        </w:rPr>
        <w:t>и полномочия учредителя, если иное не предусмотрено федеральным законом (ч.4 ст. 9.2 Федерального закона от 12 января 1996 г. № 7-ФЗ).</w:t>
      </w:r>
    </w:p>
    <w:p w:rsidR="004F6E9A" w:rsidRPr="004F6E9A" w:rsidRDefault="004F6E9A" w:rsidP="004F6E9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F6E9A">
        <w:rPr>
          <w:sz w:val="28"/>
          <w:szCs w:val="28"/>
        </w:rPr>
        <w:t>При этом</w:t>
      </w:r>
      <w:proofErr w:type="gramStart"/>
      <w:r w:rsidRPr="004F6E9A">
        <w:rPr>
          <w:sz w:val="28"/>
          <w:szCs w:val="28"/>
        </w:rPr>
        <w:t>,</w:t>
      </w:r>
      <w:proofErr w:type="gramEnd"/>
      <w:r w:rsidRPr="004F6E9A">
        <w:rPr>
          <w:sz w:val="28"/>
          <w:szCs w:val="28"/>
        </w:rPr>
        <w:t xml:space="preserve"> возможности по регулирован</w:t>
      </w:r>
      <w:r>
        <w:rPr>
          <w:sz w:val="28"/>
          <w:szCs w:val="28"/>
        </w:rPr>
        <w:t xml:space="preserve">ию стоимости услуг, </w:t>
      </w:r>
      <w:r>
        <w:rPr>
          <w:sz w:val="28"/>
          <w:szCs w:val="28"/>
        </w:rPr>
        <w:lastRenderedPageBreak/>
        <w:t xml:space="preserve">оказываемых </w:t>
      </w:r>
      <w:r w:rsidRPr="004F6E9A">
        <w:rPr>
          <w:sz w:val="28"/>
          <w:szCs w:val="28"/>
        </w:rPr>
        <w:t>отдельными учреждениями, содержатся в иных законодательных актах.</w:t>
      </w:r>
    </w:p>
    <w:p w:rsidR="009B530E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п.2.7 Устава МКУК «НКМ»</w:t>
      </w:r>
      <w:r w:rsidR="009B530E">
        <w:rPr>
          <w:sz w:val="28"/>
          <w:szCs w:val="28"/>
        </w:rPr>
        <w:t xml:space="preserve"> вправе осуществлять приносящую доход деятельность</w:t>
      </w:r>
      <w:r>
        <w:rPr>
          <w:sz w:val="28"/>
          <w:szCs w:val="28"/>
        </w:rPr>
        <w:t xml:space="preserve"> лишь постольку, поскольку это служит достижению целей, для </w:t>
      </w:r>
      <w:r w:rsidR="00F23FD1">
        <w:rPr>
          <w:sz w:val="28"/>
          <w:szCs w:val="28"/>
        </w:rPr>
        <w:t>осуществления которых он создан, что не противоречит п. 2 ст. 33 Федерального закона от 26 мая 1996 г. № 54-ФЗ «О музейном фонде Российской Федерации и музеях в Российской Федерации».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приносящей доход деятельности Музея</w:t>
      </w:r>
      <w:r w:rsidR="001B4CA8">
        <w:rPr>
          <w:sz w:val="28"/>
          <w:szCs w:val="28"/>
        </w:rPr>
        <w:t xml:space="preserve">, </w:t>
      </w:r>
      <w:proofErr w:type="gramStart"/>
      <w:r w:rsidR="001B4CA8">
        <w:rPr>
          <w:sz w:val="28"/>
          <w:szCs w:val="28"/>
        </w:rPr>
        <w:t>согласно Устава</w:t>
      </w:r>
      <w:proofErr w:type="gramEnd"/>
      <w:r w:rsidR="001B4CA8">
        <w:rPr>
          <w:sz w:val="28"/>
          <w:szCs w:val="28"/>
        </w:rPr>
        <w:t xml:space="preserve"> МКУК «НКМ»</w:t>
      </w:r>
      <w:r>
        <w:rPr>
          <w:sz w:val="28"/>
          <w:szCs w:val="28"/>
        </w:rPr>
        <w:t xml:space="preserve"> могут относиться: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установленном порядке экспозиционно-выставочной деятельности в Российской Федерации и за рубежом;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экскурсионного и лекционного обслуживания посетителей Музея, в том числе детей и молодежи;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установленном порядке рекламно-информационной, издательской деятельности;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 платных кружках, студиях, на курсах;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праздников, встреч, гражданских и семейных обрядов, литературно-музыкальных гостиных, балов, спектаклей;</w:t>
      </w:r>
    </w:p>
    <w:p w:rsidR="00C2583B" w:rsidRDefault="00C2583B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консультативной, методической и организационно-творческой помощи в подготовке краеведческих </w:t>
      </w:r>
      <w:r w:rsidR="00EB1F93">
        <w:rPr>
          <w:sz w:val="28"/>
          <w:szCs w:val="28"/>
        </w:rPr>
        <w:t>справок на договорной основе.</w:t>
      </w:r>
    </w:p>
    <w:p w:rsidR="009F02BE" w:rsidRDefault="00394EE9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действует Положение о платных услугах, предоставляемых Муниципальным казенным учреждением 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краеведческий музей», утвержденное Распоряжением главы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№ 70а от 5 июля 2016 г. (далее – Положение о платных услугах).</w:t>
      </w:r>
    </w:p>
    <w:p w:rsidR="004E4F72" w:rsidRDefault="004E4F72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0241E0">
        <w:rPr>
          <w:sz w:val="28"/>
          <w:szCs w:val="28"/>
        </w:rPr>
        <w:t>о платных услугах предусмотрены виды оказываемых Музеем платных услуг:</w:t>
      </w:r>
      <w:r w:rsidR="00FF0748">
        <w:rPr>
          <w:sz w:val="28"/>
          <w:szCs w:val="28"/>
        </w:rPr>
        <w:t xml:space="preserve"> входные билеты, экскурсионное обслуживание, выездные экскурсии, лекционное обслуживание в музее, выездное лекционное обслуживание, тематические лектории и мероприятия, фотографирование и видеосъемка, консультация сотрудников музея, конспектирование материалов и музейных фондов, услуги ксерокопирования.</w:t>
      </w:r>
    </w:p>
    <w:p w:rsidR="006157B4" w:rsidRDefault="00FC3F6E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3.7</w:t>
      </w:r>
      <w:r w:rsidR="000E2B59">
        <w:rPr>
          <w:sz w:val="28"/>
          <w:szCs w:val="28"/>
        </w:rPr>
        <w:t xml:space="preserve"> Положения о платных услугах, </w:t>
      </w:r>
      <w:proofErr w:type="gramStart"/>
      <w:r w:rsidR="000E2B59">
        <w:rPr>
          <w:sz w:val="28"/>
          <w:szCs w:val="28"/>
        </w:rPr>
        <w:t>суммы денежных средств, полученные от платных услуг вносятся</w:t>
      </w:r>
      <w:proofErr w:type="gramEnd"/>
      <w:r w:rsidR="000E2B59">
        <w:rPr>
          <w:sz w:val="28"/>
          <w:szCs w:val="28"/>
        </w:rPr>
        <w:t xml:space="preserve"> наличными денежными средствами в кассу МКУК «НКМ». Доходы МКУК «НКМ», поступающие от платных видов деятельности, </w:t>
      </w:r>
      <w:r w:rsidR="00690BA3">
        <w:rPr>
          <w:sz w:val="28"/>
          <w:szCs w:val="28"/>
        </w:rPr>
        <w:t>должны в полном объеме поступать</w:t>
      </w:r>
      <w:r w:rsidR="000E2B59">
        <w:rPr>
          <w:sz w:val="28"/>
          <w:szCs w:val="28"/>
        </w:rPr>
        <w:t xml:space="preserve"> в бюджет муниципального образования «</w:t>
      </w:r>
      <w:proofErr w:type="spellStart"/>
      <w:r w:rsidR="000E2B59">
        <w:rPr>
          <w:sz w:val="28"/>
          <w:szCs w:val="28"/>
        </w:rPr>
        <w:t>Новонукутское</w:t>
      </w:r>
      <w:proofErr w:type="spellEnd"/>
      <w:r w:rsidR="000E2B59">
        <w:rPr>
          <w:sz w:val="28"/>
          <w:szCs w:val="28"/>
        </w:rPr>
        <w:t>». Руководитель музея, согласно п.3.9 должен представлять в МО «</w:t>
      </w:r>
      <w:proofErr w:type="spellStart"/>
      <w:r w:rsidR="000E2B59">
        <w:rPr>
          <w:sz w:val="28"/>
          <w:szCs w:val="28"/>
        </w:rPr>
        <w:t>Новонукутское</w:t>
      </w:r>
      <w:proofErr w:type="spellEnd"/>
      <w:r w:rsidR="000E2B59" w:rsidRPr="005E3236">
        <w:rPr>
          <w:sz w:val="28"/>
          <w:szCs w:val="28"/>
        </w:rPr>
        <w:t>» отчет по платным услугам.</w:t>
      </w:r>
    </w:p>
    <w:p w:rsidR="000E2B59" w:rsidRDefault="006157B4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3236" w:rsidRPr="005E3236">
        <w:rPr>
          <w:sz w:val="28"/>
          <w:szCs w:val="28"/>
        </w:rPr>
        <w:t xml:space="preserve"> нарушение п.3.9 Положения о платных</w:t>
      </w:r>
      <w:r w:rsidR="005E3236">
        <w:rPr>
          <w:sz w:val="28"/>
          <w:szCs w:val="28"/>
        </w:rPr>
        <w:t xml:space="preserve"> услугах директор музея отчет по платным услугам в проверяемом периоде не составлял и, соответственно не представлял в МО «</w:t>
      </w:r>
      <w:proofErr w:type="spellStart"/>
      <w:r w:rsidR="005E3236">
        <w:rPr>
          <w:sz w:val="28"/>
          <w:szCs w:val="28"/>
        </w:rPr>
        <w:t>Новонукутское</w:t>
      </w:r>
      <w:proofErr w:type="spellEnd"/>
      <w:r w:rsidR="005E3236">
        <w:rPr>
          <w:sz w:val="28"/>
          <w:szCs w:val="28"/>
        </w:rPr>
        <w:t>».</w:t>
      </w:r>
      <w:r w:rsidR="000004CC">
        <w:rPr>
          <w:sz w:val="28"/>
          <w:szCs w:val="28"/>
        </w:rPr>
        <w:t xml:space="preserve"> Данное нарушение было устранено в ходе контрольного мероприятия, был составлен и представлен на проверку Отчет по выданным билетам за 2019 год.</w:t>
      </w:r>
    </w:p>
    <w:p w:rsidR="000D771C" w:rsidRDefault="00164A25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проверку</w:t>
      </w:r>
      <w:r w:rsidR="00901487">
        <w:rPr>
          <w:sz w:val="28"/>
          <w:szCs w:val="28"/>
        </w:rPr>
        <w:t xml:space="preserve"> направлен Прейскурант цен на платные услуги, оказываемые МКУК «НКМ», утвержденный распоряжением Главы администрации МО «</w:t>
      </w:r>
      <w:proofErr w:type="spellStart"/>
      <w:r w:rsidR="00901487">
        <w:rPr>
          <w:sz w:val="28"/>
          <w:szCs w:val="28"/>
        </w:rPr>
        <w:t>Новонукутское</w:t>
      </w:r>
      <w:proofErr w:type="spellEnd"/>
      <w:r w:rsidR="00901487">
        <w:rPr>
          <w:sz w:val="28"/>
          <w:szCs w:val="28"/>
        </w:rPr>
        <w:t>» № 70а о</w:t>
      </w:r>
      <w:r w:rsidR="000D771C">
        <w:rPr>
          <w:sz w:val="28"/>
          <w:szCs w:val="28"/>
        </w:rPr>
        <w:t xml:space="preserve">т 05 июля 2016 года. </w:t>
      </w:r>
      <w:proofErr w:type="gramStart"/>
      <w:r w:rsidR="000D771C">
        <w:rPr>
          <w:sz w:val="28"/>
          <w:szCs w:val="28"/>
        </w:rPr>
        <w:t>МКУК «НКМ» нарушен</w:t>
      </w:r>
      <w:r w:rsidR="00901487">
        <w:rPr>
          <w:sz w:val="28"/>
          <w:szCs w:val="28"/>
        </w:rPr>
        <w:t xml:space="preserve"> п.4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</w:t>
      </w:r>
      <w:r w:rsidR="000D771C">
        <w:rPr>
          <w:sz w:val="28"/>
          <w:szCs w:val="28"/>
        </w:rPr>
        <w:t>, при организации платных мероприятий, утвержденного Приказа Министерства культуры РФ от 31 мая 2016 г. № 1219</w:t>
      </w:r>
      <w:r w:rsidR="00525786">
        <w:rPr>
          <w:sz w:val="28"/>
          <w:szCs w:val="28"/>
        </w:rPr>
        <w:t xml:space="preserve"> (далее – Порядок предоставления льгот организациями культуры)</w:t>
      </w:r>
      <w:r w:rsidR="000D771C">
        <w:rPr>
          <w:sz w:val="28"/>
          <w:szCs w:val="28"/>
        </w:rPr>
        <w:t xml:space="preserve">, согласно которому, Музей должен </w:t>
      </w:r>
      <w:r w:rsidR="000D771C" w:rsidRPr="000004CC">
        <w:rPr>
          <w:b/>
          <w:sz w:val="28"/>
          <w:szCs w:val="28"/>
        </w:rPr>
        <w:t>ежегодно</w:t>
      </w:r>
      <w:r w:rsidR="000D771C">
        <w:rPr>
          <w:sz w:val="28"/>
          <w:szCs w:val="28"/>
        </w:rPr>
        <w:t xml:space="preserve"> при формировании плана финансово-хозяйственной деятельности на очередной</w:t>
      </w:r>
      <w:proofErr w:type="gramEnd"/>
      <w:r w:rsidR="000D771C">
        <w:rPr>
          <w:sz w:val="28"/>
          <w:szCs w:val="28"/>
        </w:rPr>
        <w:t xml:space="preserve"> финансовый год с учетом финансовых, материально-технических и организационных возможностей для категорий граждан устанавливать:</w:t>
      </w:r>
    </w:p>
    <w:p w:rsidR="000D771C" w:rsidRDefault="000D771C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величину (размер) льготы для каждого мероприятия;</w:t>
      </w:r>
    </w:p>
    <w:p w:rsidR="000D771C" w:rsidRDefault="000D771C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льготных мероприятий;</w:t>
      </w:r>
    </w:p>
    <w:p w:rsidR="000D771C" w:rsidRDefault="000D771C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льготных мест для каждого мероприятия;</w:t>
      </w:r>
    </w:p>
    <w:p w:rsidR="000D771C" w:rsidRDefault="000D771C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29C">
        <w:rPr>
          <w:sz w:val="28"/>
          <w:szCs w:val="28"/>
        </w:rPr>
        <w:t>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164A25" w:rsidRDefault="00525786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п.8 Порядка предоставления льгот организациями культуры в МКУК «НКМ» не разработано Положение о порядке льготного посещения, в соответствии с которым, Музей должен предоставлять льготы таким категориям граждан как</w:t>
      </w:r>
      <w:r w:rsidR="00F056F1">
        <w:rPr>
          <w:sz w:val="28"/>
          <w:szCs w:val="28"/>
        </w:rPr>
        <w:t xml:space="preserve"> детям дошкольного возраста, обучающимся, инвалидам и военнослужащим.</w:t>
      </w:r>
    </w:p>
    <w:p w:rsidR="00F056F1" w:rsidRDefault="00266E11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F056F1">
        <w:rPr>
          <w:sz w:val="28"/>
          <w:szCs w:val="28"/>
        </w:rPr>
        <w:t>з п.11 указанного</w:t>
      </w:r>
      <w:r w:rsidR="009C58B4">
        <w:rPr>
          <w:sz w:val="28"/>
          <w:szCs w:val="28"/>
        </w:rPr>
        <w:t xml:space="preserve"> Порядка предоставления льгот организациями культуры</w:t>
      </w:r>
      <w:r w:rsidR="00F056F1">
        <w:rPr>
          <w:sz w:val="28"/>
          <w:szCs w:val="28"/>
        </w:rPr>
        <w:t xml:space="preserve"> следует, что 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«Интернет»; в средствах массовой информации; на специально оборудованных информационных стендах, размещаемых в доступных для посетителей организаций культуры местах.</w:t>
      </w:r>
      <w:proofErr w:type="gramEnd"/>
      <w:r w:rsidR="00B917B5">
        <w:rPr>
          <w:sz w:val="28"/>
          <w:szCs w:val="28"/>
        </w:rPr>
        <w:t xml:space="preserve"> При фактическом осмотре </w:t>
      </w:r>
      <w:proofErr w:type="gramStart"/>
      <w:r w:rsidR="00B917B5">
        <w:rPr>
          <w:sz w:val="28"/>
          <w:szCs w:val="28"/>
        </w:rPr>
        <w:t>информации, размещенной на стендах было</w:t>
      </w:r>
      <w:proofErr w:type="gramEnd"/>
      <w:r w:rsidR="00B917B5">
        <w:rPr>
          <w:sz w:val="28"/>
          <w:szCs w:val="28"/>
        </w:rPr>
        <w:t xml:space="preserve"> установлено, что в нарушение указанного пункта Порядка предоставления льготных услуг, на стенде МКУК «НКМ» размещена неполная информация о предоставляемых льготных услугах</w:t>
      </w:r>
      <w:r>
        <w:rPr>
          <w:sz w:val="28"/>
          <w:szCs w:val="28"/>
        </w:rPr>
        <w:t xml:space="preserve">, установленная Прейскурантом цен на платные услуги, оказываемые Музеем. Также информация о предоставляемых льготных услугах отсутствует на официальной странице МКУК «НКМ» </w:t>
      </w:r>
      <w:r w:rsidRPr="00266E1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  <w:r w:rsidR="000004CC">
        <w:rPr>
          <w:sz w:val="28"/>
          <w:szCs w:val="28"/>
        </w:rPr>
        <w:t xml:space="preserve"> Данное нарушение было устранено в ходе контрольного мероприятия, прейскурант цен на платные услуги</w:t>
      </w:r>
      <w:r w:rsidR="00C47A65">
        <w:rPr>
          <w:sz w:val="28"/>
          <w:szCs w:val="28"/>
        </w:rPr>
        <w:t xml:space="preserve"> и распоряжение «О предоставлении льгот категориям граждан при посещении платных мероприятий МКУК «НКМ» от 05.07.2016 г. размещены на стенде и в сети интернет на официальном сайте МО «</w:t>
      </w:r>
      <w:proofErr w:type="spellStart"/>
      <w:r w:rsidR="00C47A65">
        <w:rPr>
          <w:sz w:val="28"/>
          <w:szCs w:val="28"/>
        </w:rPr>
        <w:t>Новонукутское</w:t>
      </w:r>
      <w:proofErr w:type="spellEnd"/>
      <w:r w:rsidR="00C47A65">
        <w:rPr>
          <w:sz w:val="28"/>
          <w:szCs w:val="28"/>
        </w:rPr>
        <w:t>» на страничке музея в разделе «услуги».</w:t>
      </w:r>
    </w:p>
    <w:p w:rsidR="00C47A65" w:rsidRDefault="00C47A65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04C87" w:rsidRDefault="00304C87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A77B3" w:rsidRPr="00CA77B3" w:rsidRDefault="00CA77B3" w:rsidP="005C3B10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поступления и использования средств, полученных от приносящей доход деятельности</w:t>
      </w:r>
    </w:p>
    <w:p w:rsidR="004F6E9A" w:rsidRDefault="00CA77B3" w:rsidP="004F6E9A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7320" w:rsidRDefault="00CA77B3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учреждении культуры 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краеведческий музей» для осуществления наличных денежных расчетов при оказании платных услуг населению используются входные билеты. Входные билеты являются бланками строгой отчетности и приравниваются к кассовым чекам. </w:t>
      </w:r>
    </w:p>
    <w:p w:rsidR="000E2B59" w:rsidRDefault="001D7320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строгой отчетности должны содержать обязательные реквизиты, поименованные в п.3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РФ от 06.05.2008 г. № 359 (далее – Постановление № 359). Представленные на проверку входные билеты МКУК «НКМ» </w:t>
      </w:r>
      <w:r w:rsidR="002C1E2E">
        <w:rPr>
          <w:sz w:val="28"/>
          <w:szCs w:val="28"/>
        </w:rPr>
        <w:t xml:space="preserve">изготовлены типографским способом и </w:t>
      </w:r>
      <w:r>
        <w:rPr>
          <w:sz w:val="28"/>
          <w:szCs w:val="28"/>
        </w:rPr>
        <w:t xml:space="preserve">имеют все установленные </w:t>
      </w:r>
      <w:r w:rsidR="002C1E2E">
        <w:rPr>
          <w:sz w:val="28"/>
          <w:szCs w:val="28"/>
        </w:rPr>
        <w:t xml:space="preserve">п. 3 Постановления № 359 обязательные реквизиты. Однако, цены, указанные в билетах составляют 30,0 и 50,0 рублей, что не соответствует ценам, установленным Прейскурантом цен на платные услуги, оказываемые МКУК «НКМ». Сотрудники музея, при реализации билетов, производили исправления цены билета </w:t>
      </w:r>
      <w:r w:rsidR="002C1E2E" w:rsidRPr="005E3236">
        <w:rPr>
          <w:sz w:val="28"/>
          <w:szCs w:val="28"/>
        </w:rPr>
        <w:t xml:space="preserve">путем зачеркивания указанных сумм и проставления сумм по </w:t>
      </w:r>
      <w:proofErr w:type="spellStart"/>
      <w:r w:rsidR="002C1E2E" w:rsidRPr="005E3236">
        <w:rPr>
          <w:sz w:val="28"/>
          <w:szCs w:val="28"/>
        </w:rPr>
        <w:t>прейскуранту</w:t>
      </w:r>
      <w:proofErr w:type="gramStart"/>
      <w:r w:rsidR="002C1E2E" w:rsidRPr="005E3236">
        <w:rPr>
          <w:sz w:val="28"/>
          <w:szCs w:val="28"/>
        </w:rPr>
        <w:t>.</w:t>
      </w:r>
      <w:r w:rsidR="005E3236" w:rsidRPr="005E3236">
        <w:rPr>
          <w:sz w:val="28"/>
          <w:szCs w:val="28"/>
        </w:rPr>
        <w:t>Т</w:t>
      </w:r>
      <w:proofErr w:type="gramEnd"/>
      <w:r w:rsidR="005E3236" w:rsidRPr="005E3236">
        <w:rPr>
          <w:sz w:val="28"/>
          <w:szCs w:val="28"/>
        </w:rPr>
        <w:t>аким</w:t>
      </w:r>
      <w:proofErr w:type="spellEnd"/>
      <w:r w:rsidR="005E3236">
        <w:rPr>
          <w:sz w:val="28"/>
          <w:szCs w:val="28"/>
        </w:rPr>
        <w:t xml:space="preserve"> образом, нарушен п.10 Постановления № 359, указывающий на то, что бланки документов должны заполняться четко и разборчиво, исправления </w:t>
      </w:r>
      <w:r w:rsidR="00C330B7">
        <w:rPr>
          <w:sz w:val="28"/>
          <w:szCs w:val="28"/>
        </w:rPr>
        <w:t xml:space="preserve">в них </w:t>
      </w:r>
      <w:r w:rsidR="005E3236">
        <w:rPr>
          <w:sz w:val="28"/>
          <w:szCs w:val="28"/>
        </w:rPr>
        <w:t>не допускаются.</w:t>
      </w:r>
      <w:r w:rsidR="00C47A65">
        <w:rPr>
          <w:sz w:val="28"/>
          <w:szCs w:val="28"/>
        </w:rPr>
        <w:t xml:space="preserve"> В целях устранения данного нарушения, при проведении контрольного мероприятия, директором музея была подана заявка в МО «</w:t>
      </w:r>
      <w:proofErr w:type="spellStart"/>
      <w:r w:rsidR="00C47A65">
        <w:rPr>
          <w:sz w:val="28"/>
          <w:szCs w:val="28"/>
        </w:rPr>
        <w:t>Новонукутское</w:t>
      </w:r>
      <w:proofErr w:type="spellEnd"/>
      <w:r w:rsidR="00C47A65">
        <w:rPr>
          <w:sz w:val="28"/>
          <w:szCs w:val="28"/>
        </w:rPr>
        <w:t>» на приобретение билетов номиналом 10, 15, 25 рублей.</w:t>
      </w:r>
    </w:p>
    <w:p w:rsidR="00D3100E" w:rsidRDefault="00FF7709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Такие бланки строгой отчетности, как «Билет» должны иметь две части: корешок, остающийся у учреждения и являющийся первичным учетным документом, применяемым для бухгалтерского учета, и основную часть с полем «контроль», которая передается зрителю и является пропуском на посещение культурно-зрелищного мероприятия (Приложение № 1 к Приказу Министерства культуры РФ от 17 декабря 2008 г. № 257 «Об утверждении бланков строгой отчетности»).</w:t>
      </w:r>
      <w:proofErr w:type="gramEnd"/>
    </w:p>
    <w:p w:rsidR="00470EE9" w:rsidRPr="00FA0B02" w:rsidRDefault="00105A9C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8.1 Положения о платных услугах, ответственность за распределение средств, полученных за оказание платных услуг, несет директор МКУК «НКМ». Директор музея должен создать условия, </w:t>
      </w:r>
      <w:r w:rsidRPr="00FA0B02">
        <w:rPr>
          <w:sz w:val="28"/>
          <w:szCs w:val="28"/>
        </w:rPr>
        <w:t>обеспечивающие сохранность бланков документов</w:t>
      </w:r>
      <w:r w:rsidR="00FA0B02" w:rsidRPr="00FA0B02">
        <w:rPr>
          <w:sz w:val="28"/>
          <w:szCs w:val="28"/>
        </w:rPr>
        <w:t>. Входные билеты музея хранятся в металлическом сейфе МКУК «НКМ»</w:t>
      </w:r>
      <w:r w:rsidRPr="00FA0B02">
        <w:rPr>
          <w:sz w:val="28"/>
          <w:szCs w:val="28"/>
        </w:rPr>
        <w:t>, что соответствует п.16 Постановления № 359.</w:t>
      </w:r>
    </w:p>
    <w:p w:rsidR="00FF7709" w:rsidRPr="00090DEF" w:rsidRDefault="00090DEF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 w:rsidRPr="00090DEF">
        <w:rPr>
          <w:sz w:val="28"/>
          <w:szCs w:val="28"/>
        </w:rPr>
        <w:t>В соответствии с п. 3.1</w:t>
      </w:r>
      <w:r>
        <w:rPr>
          <w:sz w:val="28"/>
          <w:szCs w:val="28"/>
        </w:rPr>
        <w:t>Методических указаний,</w:t>
      </w:r>
      <w:r w:rsidR="00105A9C" w:rsidRPr="00090DEF">
        <w:rPr>
          <w:sz w:val="28"/>
          <w:szCs w:val="28"/>
        </w:rPr>
        <w:t xml:space="preserve"> в учреждении должна проводиться инвентаризация</w:t>
      </w:r>
      <w:r w:rsidR="002D64E0" w:rsidRPr="00090DEF">
        <w:rPr>
          <w:sz w:val="28"/>
          <w:szCs w:val="28"/>
        </w:rPr>
        <w:t xml:space="preserve"> бланков документов (билетов) в сроки проведения инвентаризации находящихся в </w:t>
      </w:r>
      <w:r>
        <w:rPr>
          <w:sz w:val="28"/>
          <w:szCs w:val="28"/>
        </w:rPr>
        <w:t>кассе наличных де</w:t>
      </w:r>
      <w:r w:rsidR="00C47A65">
        <w:rPr>
          <w:sz w:val="28"/>
          <w:szCs w:val="28"/>
        </w:rPr>
        <w:t>нежных средств</w:t>
      </w:r>
      <w:r w:rsidR="00161FCD">
        <w:rPr>
          <w:sz w:val="28"/>
          <w:szCs w:val="28"/>
        </w:rPr>
        <w:t>. В нарушение данного пункта Методических указаний, инвентаризация билетов в МКУК «НКМ» в проверяемом периоде не проводилась.</w:t>
      </w:r>
      <w:r w:rsidR="00C47A65">
        <w:rPr>
          <w:sz w:val="28"/>
          <w:szCs w:val="28"/>
        </w:rPr>
        <w:t xml:space="preserve"> Данное нарушение устранено в ходе контрольного </w:t>
      </w:r>
      <w:r w:rsidR="00C47A65">
        <w:rPr>
          <w:sz w:val="28"/>
          <w:szCs w:val="28"/>
        </w:rPr>
        <w:lastRenderedPageBreak/>
        <w:t xml:space="preserve">мероприятия, инвентаризация бланков строгой отчетности проведена 05.02.2020 г., в ходе которой </w:t>
      </w:r>
      <w:r w:rsidR="00A87929">
        <w:rPr>
          <w:sz w:val="28"/>
          <w:szCs w:val="28"/>
        </w:rPr>
        <w:t>излишки и недостачи не обнаружены.</w:t>
      </w:r>
    </w:p>
    <w:p w:rsidR="00FF7BA8" w:rsidRDefault="00FF7BA8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бланками строгой отчетности должна быть организована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</w:t>
      </w:r>
      <w:r w:rsidR="003E0179">
        <w:rPr>
          <w:sz w:val="28"/>
          <w:szCs w:val="28"/>
        </w:rPr>
        <w:t>, находящимися в ведении Министерства культуры Российской Федерации</w:t>
      </w:r>
      <w:r w:rsidR="0054248E">
        <w:rPr>
          <w:sz w:val="28"/>
          <w:szCs w:val="28"/>
        </w:rPr>
        <w:t>, направленными письмом Минкультуры России от</w:t>
      </w:r>
      <w:r w:rsidR="002A283B" w:rsidRPr="002A283B">
        <w:rPr>
          <w:sz w:val="28"/>
          <w:szCs w:val="28"/>
        </w:rPr>
        <w:t xml:space="preserve">15.07.2009 N 29-01-39/04 (далее </w:t>
      </w:r>
      <w:r w:rsidR="00CB5EC7">
        <w:rPr>
          <w:sz w:val="28"/>
          <w:szCs w:val="28"/>
        </w:rPr>
        <w:t>–</w:t>
      </w:r>
      <w:r w:rsidR="002A283B" w:rsidRPr="002A283B">
        <w:rPr>
          <w:sz w:val="28"/>
          <w:szCs w:val="28"/>
        </w:rPr>
        <w:t xml:space="preserve"> Методические указания), во взаимосвязи с положениями Постановле</w:t>
      </w:r>
      <w:r w:rsidR="002A283B">
        <w:rPr>
          <w:sz w:val="28"/>
          <w:szCs w:val="28"/>
        </w:rPr>
        <w:t>ния N 359, Инструкции N 157н</w:t>
      </w:r>
      <w:r w:rsidR="002A283B" w:rsidRPr="002A283B">
        <w:rPr>
          <w:sz w:val="28"/>
          <w:szCs w:val="28"/>
        </w:rPr>
        <w:t>, а также приказа Минфина России</w:t>
      </w:r>
      <w:proofErr w:type="gramEnd"/>
      <w:r w:rsidR="002A283B" w:rsidRPr="002A283B">
        <w:rPr>
          <w:sz w:val="28"/>
          <w:szCs w:val="28"/>
        </w:rPr>
        <w:t xml:space="preserve"> от 30.03.2015 N 52н </w:t>
      </w:r>
      <w:r w:rsidR="00CB5EC7">
        <w:rPr>
          <w:sz w:val="28"/>
          <w:szCs w:val="28"/>
        </w:rPr>
        <w:t>«</w:t>
      </w:r>
      <w:r w:rsidR="002A283B" w:rsidRPr="002A283B">
        <w:rPr>
          <w:sz w:val="28"/>
          <w:szCs w:val="28"/>
        </w:rPr>
        <w:t>Об утверждении форм первичных учетных документов и регистров бухгалтерского учета</w:t>
      </w:r>
      <w:r w:rsidR="00CB5EC7">
        <w:rPr>
          <w:sz w:val="28"/>
          <w:szCs w:val="28"/>
        </w:rPr>
        <w:t>…</w:t>
      </w:r>
      <w:r w:rsidR="002A283B" w:rsidRPr="002A283B">
        <w:rPr>
          <w:sz w:val="28"/>
          <w:szCs w:val="28"/>
        </w:rPr>
        <w:t xml:space="preserve"> и Методических указаний по их применению</w:t>
      </w:r>
      <w:r w:rsidR="00CB5EC7">
        <w:rPr>
          <w:sz w:val="28"/>
          <w:szCs w:val="28"/>
        </w:rPr>
        <w:t>»</w:t>
      </w:r>
      <w:r w:rsidR="002A283B" w:rsidRPr="002A283B">
        <w:rPr>
          <w:sz w:val="28"/>
          <w:szCs w:val="28"/>
        </w:rPr>
        <w:t xml:space="preserve"> (далее </w:t>
      </w:r>
      <w:r w:rsidR="00CB5EC7">
        <w:rPr>
          <w:sz w:val="28"/>
          <w:szCs w:val="28"/>
        </w:rPr>
        <w:t>–</w:t>
      </w:r>
      <w:r w:rsidR="002A283B" w:rsidRPr="002A283B">
        <w:rPr>
          <w:sz w:val="28"/>
          <w:szCs w:val="28"/>
        </w:rPr>
        <w:t xml:space="preserve"> Приказ N 52н).</w:t>
      </w:r>
    </w:p>
    <w:p w:rsidR="00756D69" w:rsidRDefault="00756D69" w:rsidP="00756D69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 w:rsidRPr="002A283B">
        <w:rPr>
          <w:sz w:val="28"/>
          <w:szCs w:val="28"/>
        </w:rPr>
        <w:t>Проштампованные бланки строгой отчетности регистрируются в Книге учета бланков строгой отчетности (форма 0504045) и передаются материально ответственно</w:t>
      </w:r>
      <w:r>
        <w:rPr>
          <w:sz w:val="28"/>
          <w:szCs w:val="28"/>
        </w:rPr>
        <w:t>му лицу на реализацию</w:t>
      </w:r>
      <w:r w:rsidRPr="002A283B">
        <w:rPr>
          <w:sz w:val="28"/>
          <w:szCs w:val="28"/>
        </w:rPr>
        <w:t>.</w:t>
      </w:r>
    </w:p>
    <w:p w:rsidR="00756D69" w:rsidRDefault="00756D69" w:rsidP="00756D69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</w:t>
      </w:r>
      <w:r w:rsidR="00C92DF7">
        <w:rPr>
          <w:sz w:val="28"/>
          <w:szCs w:val="28"/>
        </w:rPr>
        <w:t>ласно представленной</w:t>
      </w:r>
      <w:r>
        <w:rPr>
          <w:sz w:val="28"/>
          <w:szCs w:val="28"/>
        </w:rPr>
        <w:t xml:space="preserve"> Книге учета бланков строгой отчетности МКУК «НКМ» 25.12.2018 г. директором музея были получены входные билеты для реализации в 2019 году. Всего было получено три пачки билетов по 50 штук номиналом 30,0 руб.(4500,0 руб.) и три пачки билетов по 50 штук номиналом 50,0 руб. (7500,0 руб.). Общая стоимость выданных билетов составила 12000,0 руб. </w:t>
      </w:r>
    </w:p>
    <w:p w:rsidR="00CA77B3" w:rsidRDefault="00C92DF7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проверку были представлены в</w:t>
      </w:r>
      <w:r w:rsidR="0050480A">
        <w:rPr>
          <w:sz w:val="28"/>
          <w:szCs w:val="28"/>
        </w:rPr>
        <w:t>се шесть пачек корешков билетов, в 2019 году были реализованы 300 билетов. При этом</w:t>
      </w:r>
      <w:proofErr w:type="gramStart"/>
      <w:r w:rsidR="0050480A">
        <w:rPr>
          <w:sz w:val="28"/>
          <w:szCs w:val="28"/>
        </w:rPr>
        <w:t>,</w:t>
      </w:r>
      <w:proofErr w:type="gramEnd"/>
      <w:r w:rsidR="0050480A">
        <w:rPr>
          <w:sz w:val="28"/>
          <w:szCs w:val="28"/>
        </w:rPr>
        <w:t xml:space="preserve"> 50 билетов было реализовано по цене 50,0 руб., 50 билетов – 30,0 руб., 100 билетов – 25,0 руб., 50 билетов – 15,0 руб., 50 билетов – 10,0 руб. Общая сумма от реализации билетов составила 7750,0 руб. </w:t>
      </w:r>
    </w:p>
    <w:p w:rsidR="0050480A" w:rsidRDefault="009F6C7B" w:rsidP="00CA77B3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п.3.7 Положения о платных услугах МКУК «НКМ», доходы, поступающие от платных видов деятельности, должны в полном объеме поступать в бюджет муниципального образования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». Но, в нарушение данного пункта, сотрудниками музея, часть денежных средств, полученных от платных услуг в сумме 2750,0 руб. были использованы на нужды МКУК «НКМ», в частности, было приобретено:</w:t>
      </w:r>
    </w:p>
    <w:p w:rsidR="002368FB" w:rsidRDefault="002368FB" w:rsidP="002368FB">
      <w:pPr>
        <w:pStyle w:val="a4"/>
        <w:numPr>
          <w:ilvl w:val="0"/>
          <w:numId w:val="5"/>
        </w:numPr>
        <w:tabs>
          <w:tab w:val="left" w:pos="0"/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</w:t>
      </w:r>
      <w:r>
        <w:rPr>
          <w:sz w:val="28"/>
          <w:szCs w:val="28"/>
          <w:lang w:val="en-US"/>
        </w:rPr>
        <w:t>Lomond</w:t>
      </w:r>
      <w:r w:rsidRPr="00B031F0">
        <w:rPr>
          <w:sz w:val="28"/>
          <w:szCs w:val="28"/>
        </w:rPr>
        <w:t xml:space="preserve"> 150 </w:t>
      </w:r>
      <w:r>
        <w:rPr>
          <w:sz w:val="28"/>
          <w:szCs w:val="28"/>
        </w:rPr>
        <w:t>г/м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50 л. глянцевая – 1 шт., 810,0 руб.</w:t>
      </w:r>
    </w:p>
    <w:p w:rsidR="002368FB" w:rsidRDefault="002368FB" w:rsidP="002368FB">
      <w:pPr>
        <w:pStyle w:val="a4"/>
        <w:numPr>
          <w:ilvl w:val="0"/>
          <w:numId w:val="5"/>
        </w:numPr>
        <w:tabs>
          <w:tab w:val="left" w:pos="0"/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Пленка для </w:t>
      </w:r>
      <w:proofErr w:type="spellStart"/>
      <w:r>
        <w:rPr>
          <w:sz w:val="28"/>
          <w:szCs w:val="28"/>
        </w:rPr>
        <w:t>ламинирования</w:t>
      </w:r>
      <w:proofErr w:type="spellEnd"/>
      <w:r>
        <w:rPr>
          <w:sz w:val="28"/>
          <w:szCs w:val="28"/>
        </w:rPr>
        <w:t xml:space="preserve"> – 1 шт., 750,0 руб.</w:t>
      </w:r>
    </w:p>
    <w:p w:rsidR="002368FB" w:rsidRDefault="002368FB" w:rsidP="002368FB">
      <w:pPr>
        <w:pStyle w:val="a4"/>
        <w:numPr>
          <w:ilvl w:val="0"/>
          <w:numId w:val="5"/>
        </w:numPr>
        <w:tabs>
          <w:tab w:val="left" w:pos="0"/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Бумага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«Снегурочка» - 3 шт., 840,0 руб.</w:t>
      </w:r>
    </w:p>
    <w:p w:rsidR="002368FB" w:rsidRDefault="002368FB" w:rsidP="002368FB">
      <w:pPr>
        <w:pStyle w:val="a4"/>
        <w:numPr>
          <w:ilvl w:val="0"/>
          <w:numId w:val="5"/>
        </w:numPr>
        <w:tabs>
          <w:tab w:val="left" w:pos="0"/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Папка регистратор – 3 шт., 300,0 руб.</w:t>
      </w:r>
    </w:p>
    <w:p w:rsidR="0072251D" w:rsidRDefault="002368FB" w:rsidP="002368FB">
      <w:pPr>
        <w:pStyle w:val="a4"/>
        <w:numPr>
          <w:ilvl w:val="0"/>
          <w:numId w:val="5"/>
        </w:numPr>
        <w:tabs>
          <w:tab w:val="left" w:pos="0"/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Скотч 48 мм – 1 шт., 50,0 руб.</w:t>
      </w:r>
    </w:p>
    <w:p w:rsidR="002368FB" w:rsidRPr="0072251D" w:rsidRDefault="00594732" w:rsidP="00594732">
      <w:pPr>
        <w:tabs>
          <w:tab w:val="left" w:pos="0"/>
          <w:tab w:val="left" w:pos="4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музея денежные средства в сумме 2750,0 руб. были зачислены на счет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09.02.2020 г.</w:t>
      </w:r>
    </w:p>
    <w:p w:rsidR="00AC78BC" w:rsidRDefault="009B2424" w:rsidP="00664CCC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от реализации входных билетов денежные средства в сумме 5000,0 руб. перечислены на лицевой счет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27.12.2019 г. (платежное поручение № 87108). Денежные средства, полученные от платных услуг, администрация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», как учредитель, направляет на улучшение материально-технической базы МКУК </w:t>
      </w:r>
      <w:r w:rsidR="00AC78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</w:t>
      </w:r>
      <w:r w:rsidR="003712F2">
        <w:rPr>
          <w:sz w:val="28"/>
          <w:szCs w:val="28"/>
        </w:rPr>
        <w:t xml:space="preserve">ведческий музей». </w:t>
      </w:r>
    </w:p>
    <w:p w:rsidR="001048ED" w:rsidRDefault="001048ED" w:rsidP="00664CCC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п. 2.12 Методических указаний изложено, что уполномоченные по реализации билетов и кассиры организаций культуры обязаны в срок, установленный приказом руководителя учреждения, сдать в кассу учреждения или перечислить на лицевой счет</w:t>
      </w:r>
      <w:r w:rsidR="003712F2">
        <w:rPr>
          <w:sz w:val="28"/>
          <w:szCs w:val="28"/>
        </w:rPr>
        <w:t xml:space="preserve"> учреждения вырученные деньги за реализованные бланки строгой отчетности. В нарушение данного пункта Методических рекомендаций, в МКУК «НКМ» не установлены сроки перечисления денежных средств на лицевой счет администрации МО «</w:t>
      </w:r>
      <w:proofErr w:type="spellStart"/>
      <w:r w:rsidR="003712F2">
        <w:rPr>
          <w:sz w:val="28"/>
          <w:szCs w:val="28"/>
        </w:rPr>
        <w:t>Новонукутское</w:t>
      </w:r>
      <w:proofErr w:type="spellEnd"/>
      <w:r w:rsidR="003712F2">
        <w:rPr>
          <w:sz w:val="28"/>
          <w:szCs w:val="28"/>
        </w:rPr>
        <w:t>».</w:t>
      </w:r>
    </w:p>
    <w:p w:rsidR="00664CCC" w:rsidRDefault="00664CCC" w:rsidP="00664CCC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2.13 Методических указаний, на основании данных о регистрации билетов, накладных на отпуск для реализации, накладных на возврат непроданных билетов составляется сводный отчет о продаже билетов.</w:t>
      </w:r>
      <w:r w:rsidR="00860DC2">
        <w:rPr>
          <w:sz w:val="28"/>
          <w:szCs w:val="28"/>
        </w:rPr>
        <w:t xml:space="preserve"> Сводный отчет о продаже билето</w:t>
      </w:r>
      <w:r w:rsidR="0069129F">
        <w:rPr>
          <w:sz w:val="28"/>
          <w:szCs w:val="28"/>
        </w:rPr>
        <w:t>в должен поступать в бухгалтерию музея для проверки и обработки, к этому отчету должны быть приложены корешки билетов использованного комплекта в сброшюрованном виде и накладными на непроданные билеты, погашенные специальным штампом с описью.</w:t>
      </w:r>
      <w:r w:rsidR="00A906AB">
        <w:rPr>
          <w:sz w:val="28"/>
          <w:szCs w:val="28"/>
        </w:rPr>
        <w:t xml:space="preserve"> В нарушение </w:t>
      </w:r>
      <w:r w:rsidR="009D4C8C">
        <w:rPr>
          <w:sz w:val="28"/>
          <w:szCs w:val="28"/>
        </w:rPr>
        <w:t xml:space="preserve">указанного </w:t>
      </w:r>
      <w:r w:rsidR="00A906AB">
        <w:rPr>
          <w:sz w:val="28"/>
          <w:szCs w:val="28"/>
        </w:rPr>
        <w:t xml:space="preserve"> пункта Методических указаний, Сводный отчет о продаже билетов за 2019 год в МКУК «НКМ» </w:t>
      </w:r>
      <w:r w:rsidR="00AC78BC">
        <w:rPr>
          <w:sz w:val="28"/>
          <w:szCs w:val="28"/>
        </w:rPr>
        <w:t xml:space="preserve"> в проверяемом периоде </w:t>
      </w:r>
      <w:r w:rsidR="00C330B7">
        <w:rPr>
          <w:sz w:val="28"/>
          <w:szCs w:val="28"/>
        </w:rPr>
        <w:t>не составлялся.</w:t>
      </w:r>
    </w:p>
    <w:p w:rsidR="0050480A" w:rsidRDefault="0050480A" w:rsidP="00664CCC">
      <w:pPr>
        <w:tabs>
          <w:tab w:val="left" w:pos="0"/>
          <w:tab w:val="left" w:pos="4425"/>
        </w:tabs>
        <w:ind w:firstLine="851"/>
        <w:jc w:val="both"/>
        <w:rPr>
          <w:sz w:val="28"/>
          <w:szCs w:val="28"/>
        </w:rPr>
      </w:pPr>
    </w:p>
    <w:p w:rsidR="004E4F72" w:rsidRDefault="004E4F72" w:rsidP="0024255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B11E9" w:rsidRDefault="00CB5EC7" w:rsidP="00CB5EC7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161FCD" w:rsidRDefault="00161FCD" w:rsidP="00161FCD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краеведческий музей» осуществляет деятельность по предоставлению платных услуг путем реализации входных билетов, общая сумма от реализации билетов в 2019 году составила 7750,0 руб.</w:t>
      </w:r>
      <w:r w:rsidR="00AB22F6">
        <w:rPr>
          <w:sz w:val="28"/>
          <w:szCs w:val="28"/>
        </w:rPr>
        <w:t>, продано 300 билетов.</w:t>
      </w:r>
    </w:p>
    <w:p w:rsidR="00FC3F6E" w:rsidRDefault="009C58B4" w:rsidP="0081360A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161FCD">
        <w:rPr>
          <w:sz w:val="28"/>
          <w:szCs w:val="28"/>
        </w:rPr>
        <w:t>МКУК «НКМ» нарушен п.4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</w:t>
      </w:r>
      <w:r w:rsidR="0081360A">
        <w:rPr>
          <w:sz w:val="28"/>
          <w:szCs w:val="28"/>
        </w:rPr>
        <w:t>роприятий, утвержденного Приказом</w:t>
      </w:r>
      <w:r w:rsidRPr="00161FCD">
        <w:rPr>
          <w:sz w:val="28"/>
          <w:szCs w:val="28"/>
        </w:rPr>
        <w:t xml:space="preserve"> Министерства культуры РФ от 31 мая 2016 г. № 1219, согласно которому</w:t>
      </w:r>
      <w:r w:rsidR="00594732">
        <w:rPr>
          <w:sz w:val="28"/>
          <w:szCs w:val="28"/>
        </w:rPr>
        <w:t xml:space="preserve"> м</w:t>
      </w:r>
      <w:r w:rsidRPr="00161FCD">
        <w:rPr>
          <w:sz w:val="28"/>
          <w:szCs w:val="28"/>
        </w:rPr>
        <w:t>узей должен ежег</w:t>
      </w:r>
      <w:r w:rsidR="0081360A">
        <w:rPr>
          <w:sz w:val="28"/>
          <w:szCs w:val="28"/>
        </w:rPr>
        <w:t>одно при формировании бюджетной сметы</w:t>
      </w:r>
      <w:r w:rsidRPr="00161FCD">
        <w:rPr>
          <w:sz w:val="28"/>
          <w:szCs w:val="28"/>
        </w:rPr>
        <w:t xml:space="preserve"> на очередной финансовый год с учетом финансовых, материально-технических и</w:t>
      </w:r>
      <w:proofErr w:type="gramEnd"/>
      <w:r w:rsidRPr="00161FCD">
        <w:rPr>
          <w:sz w:val="28"/>
          <w:szCs w:val="28"/>
        </w:rPr>
        <w:t xml:space="preserve"> организационных возможностей для </w:t>
      </w:r>
      <w:r w:rsidR="00161FCD">
        <w:rPr>
          <w:sz w:val="28"/>
          <w:szCs w:val="28"/>
        </w:rPr>
        <w:t>категорий граждан устанавливать:</w:t>
      </w:r>
      <w:r w:rsidRPr="00161FCD">
        <w:rPr>
          <w:sz w:val="28"/>
          <w:szCs w:val="28"/>
        </w:rPr>
        <w:t xml:space="preserve"> величину (размер) льготы для каждого мероприятия; перечень льготных мероприятий;</w:t>
      </w:r>
      <w:r w:rsidRPr="0081360A">
        <w:rPr>
          <w:sz w:val="28"/>
          <w:szCs w:val="28"/>
        </w:rPr>
        <w:t xml:space="preserve"> количество льготных мест для каждого мероприятия;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6D0910" w:rsidRPr="006D0910" w:rsidRDefault="00594732" w:rsidP="00594732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0910" w:rsidRPr="006D0910">
        <w:rPr>
          <w:sz w:val="28"/>
          <w:szCs w:val="28"/>
        </w:rPr>
        <w:t xml:space="preserve">арушен п.10 Постановления № 359, указывающий на то, что бланки </w:t>
      </w:r>
      <w:r w:rsidR="00671B06">
        <w:rPr>
          <w:sz w:val="28"/>
          <w:szCs w:val="28"/>
        </w:rPr>
        <w:t>строгой отчетности</w:t>
      </w:r>
      <w:r w:rsidR="006D0910" w:rsidRPr="006D0910">
        <w:rPr>
          <w:sz w:val="28"/>
          <w:szCs w:val="28"/>
        </w:rPr>
        <w:t xml:space="preserve"> должны заполняться четко и разборчиво, исправления в них не допускаются.  </w:t>
      </w:r>
      <w:r w:rsidRPr="00594732">
        <w:rPr>
          <w:sz w:val="28"/>
          <w:szCs w:val="28"/>
        </w:rPr>
        <w:t xml:space="preserve">В целях устранения данного нарушения, при проведении контрольного </w:t>
      </w:r>
      <w:r w:rsidRPr="00594732">
        <w:rPr>
          <w:sz w:val="28"/>
          <w:szCs w:val="28"/>
        </w:rPr>
        <w:lastRenderedPageBreak/>
        <w:t>мероприятия, директором музея была подана заявка в МО «</w:t>
      </w:r>
      <w:proofErr w:type="spellStart"/>
      <w:r w:rsidRPr="00594732">
        <w:rPr>
          <w:sz w:val="28"/>
          <w:szCs w:val="28"/>
        </w:rPr>
        <w:t>Новонукутское</w:t>
      </w:r>
      <w:proofErr w:type="spellEnd"/>
      <w:r w:rsidRPr="00594732">
        <w:rPr>
          <w:sz w:val="28"/>
          <w:szCs w:val="28"/>
        </w:rPr>
        <w:t>» на приобретение билетов номиналом 10, 15, 25 рублей.</w:t>
      </w:r>
    </w:p>
    <w:p w:rsidR="00AB22F6" w:rsidRDefault="00AB22F6" w:rsidP="00AB22F6">
      <w:pPr>
        <w:tabs>
          <w:tab w:val="left" w:pos="0"/>
        </w:tabs>
        <w:jc w:val="both"/>
        <w:rPr>
          <w:sz w:val="28"/>
          <w:szCs w:val="28"/>
        </w:rPr>
      </w:pPr>
    </w:p>
    <w:p w:rsidR="00570EE5" w:rsidRPr="007768D0" w:rsidRDefault="007768D0" w:rsidP="007768D0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050E7" w:rsidRDefault="002630AB" w:rsidP="00C746E3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краеведческий музей» необходимо устранить все вышеуказанные нарушения и в дальнейшей своей деятельности постараться их не допускать. Особое внимание следует уделить правильному учету, хранению и уничтожению бланков строгой отчетности.  </w:t>
      </w:r>
    </w:p>
    <w:p w:rsidR="0091516C" w:rsidRPr="002630AB" w:rsidRDefault="002630AB" w:rsidP="00C746E3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краеведческий музей»</w:t>
      </w:r>
      <w:r w:rsidRPr="0091516C">
        <w:rPr>
          <w:sz w:val="28"/>
          <w:szCs w:val="28"/>
        </w:rPr>
        <w:t xml:space="preserve"> необходимо проинформировать Контрольно-счетную комиссию МО «</w:t>
      </w:r>
      <w:proofErr w:type="spellStart"/>
      <w:r w:rsidRPr="0091516C">
        <w:rPr>
          <w:sz w:val="28"/>
          <w:szCs w:val="28"/>
        </w:rPr>
        <w:t>Нукутский</w:t>
      </w:r>
      <w:proofErr w:type="spellEnd"/>
      <w:r w:rsidRPr="0091516C">
        <w:rPr>
          <w:sz w:val="28"/>
          <w:szCs w:val="28"/>
        </w:rPr>
        <w:t xml:space="preserve"> район» об устранении замечаний и нарушений в месячный срок со дня получения настоящего заключения с предоставлением копий соответствующих документов.</w:t>
      </w:r>
    </w:p>
    <w:p w:rsidR="00AC78BC" w:rsidRDefault="007050E7" w:rsidP="00B35A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050E7">
        <w:rPr>
          <w:sz w:val="28"/>
          <w:szCs w:val="28"/>
        </w:rPr>
        <w:t xml:space="preserve">узей - это, прежде всего, просветительское учреждение. Тем не менее, </w:t>
      </w:r>
      <w:r>
        <w:rPr>
          <w:sz w:val="28"/>
          <w:szCs w:val="28"/>
        </w:rPr>
        <w:t>дополнительные средства позволят руководителю развивать учреждение и увеличить его</w:t>
      </w:r>
      <w:r w:rsidRPr="007050E7"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>тельность</w:t>
      </w:r>
      <w:r w:rsidR="001C5233">
        <w:rPr>
          <w:sz w:val="28"/>
          <w:szCs w:val="28"/>
        </w:rPr>
        <w:t xml:space="preserve"> и востребованность</w:t>
      </w:r>
      <w:r>
        <w:rPr>
          <w:sz w:val="28"/>
          <w:szCs w:val="28"/>
        </w:rPr>
        <w:t xml:space="preserve"> для посетителей.</w:t>
      </w:r>
      <w:r w:rsidRPr="007050E7">
        <w:rPr>
          <w:sz w:val="28"/>
          <w:szCs w:val="28"/>
        </w:rPr>
        <w:t xml:space="preserve"> За счет оказания платных услуг учреждения поступают дополнительные доходы, которые идут на нужды организации. Маркетинговая стратегия должна предусматривать разработку и предложение различных платных услуг, ко</w:t>
      </w:r>
      <w:r>
        <w:rPr>
          <w:sz w:val="28"/>
          <w:szCs w:val="28"/>
        </w:rPr>
        <w:t>торые востребованы посетителями, для того, чтобы возросла посещаемость музея и его выручка.</w:t>
      </w:r>
    </w:p>
    <w:p w:rsidR="00C91958" w:rsidRDefault="007050E7" w:rsidP="00AC78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8BC">
        <w:rPr>
          <w:sz w:val="28"/>
          <w:szCs w:val="28"/>
        </w:rPr>
        <w:t xml:space="preserve">  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Новонукутский</w:t>
      </w:r>
      <w:proofErr w:type="spellEnd"/>
      <w:r>
        <w:rPr>
          <w:sz w:val="28"/>
          <w:szCs w:val="28"/>
        </w:rPr>
        <w:t xml:space="preserve"> краеведческий музей» имеет ряд проблем для оказания качественных платных услуг: слабая материально-техническая база, </w:t>
      </w:r>
      <w:r w:rsidR="00C91958">
        <w:rPr>
          <w:sz w:val="28"/>
          <w:szCs w:val="28"/>
        </w:rPr>
        <w:t xml:space="preserve">нехватка кадров, </w:t>
      </w:r>
      <w:r>
        <w:rPr>
          <w:sz w:val="28"/>
          <w:szCs w:val="28"/>
        </w:rPr>
        <w:t>малая площадь занимаемого помещения, не позволяющая</w:t>
      </w:r>
      <w:r w:rsidR="001C5233">
        <w:rPr>
          <w:sz w:val="28"/>
          <w:szCs w:val="28"/>
        </w:rPr>
        <w:t xml:space="preserve"> разместить одновременно экспонаты постоянных коллекций и тематические выставки.</w:t>
      </w:r>
    </w:p>
    <w:p w:rsidR="00992745" w:rsidRDefault="001C5233" w:rsidP="002502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5233">
        <w:rPr>
          <w:sz w:val="28"/>
          <w:szCs w:val="28"/>
        </w:rPr>
        <w:t>Развитие музея требует новых ресурсов и создания необходимых условий для сохранности уникальных коллекций.</w:t>
      </w:r>
    </w:p>
    <w:p w:rsidR="00C91958" w:rsidRDefault="00B35A30" w:rsidP="002502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отметить тот факт, что </w:t>
      </w:r>
      <w:proofErr w:type="spellStart"/>
      <w:r w:rsidR="00C91958">
        <w:rPr>
          <w:sz w:val="28"/>
          <w:szCs w:val="28"/>
        </w:rPr>
        <w:t>Нукутский</w:t>
      </w:r>
      <w:proofErr w:type="spellEnd"/>
      <w:r w:rsidR="00C91958">
        <w:rPr>
          <w:sz w:val="28"/>
          <w:szCs w:val="28"/>
        </w:rPr>
        <w:t xml:space="preserve"> район единственный район в Усть-Ордынском округе, который не имеет музея на уровне муниципального района. </w:t>
      </w:r>
      <w:r w:rsidR="002502E4">
        <w:rPr>
          <w:sz w:val="28"/>
          <w:szCs w:val="28"/>
        </w:rPr>
        <w:t xml:space="preserve">Пунктом 1.1 статьи 15.1 Федерального закона № 131 «Об общих принципах организации местного самоуправления в Российской Федерации» органы местного самоуправления муниципального района имеют право на создание музеев муниципального района. </w:t>
      </w:r>
      <w:r w:rsidR="00C91958">
        <w:rPr>
          <w:sz w:val="28"/>
          <w:szCs w:val="28"/>
        </w:rPr>
        <w:t>Переход МКУК «</w:t>
      </w:r>
      <w:proofErr w:type="spellStart"/>
      <w:r w:rsidR="00C91958">
        <w:rPr>
          <w:sz w:val="28"/>
          <w:szCs w:val="28"/>
        </w:rPr>
        <w:t>Новонукутский</w:t>
      </w:r>
      <w:proofErr w:type="spellEnd"/>
      <w:r w:rsidR="00C91958">
        <w:rPr>
          <w:sz w:val="28"/>
          <w:szCs w:val="28"/>
        </w:rPr>
        <w:t xml:space="preserve"> краеведческий музей» на уровень муниципального района дал бы возможность музею для лучшего развития</w:t>
      </w:r>
      <w:r w:rsidR="00013324">
        <w:rPr>
          <w:sz w:val="28"/>
          <w:szCs w:val="28"/>
        </w:rPr>
        <w:t>, в том числе за счет увеличения финансирования.</w:t>
      </w:r>
    </w:p>
    <w:p w:rsidR="00C91958" w:rsidRDefault="00C91958" w:rsidP="00C746E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46E3" w:rsidRDefault="00C746E3" w:rsidP="002502E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746E3" w:rsidRDefault="00C746E3" w:rsidP="00C746E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46E3" w:rsidRDefault="00C746E3" w:rsidP="00C746E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7050E7" w:rsidRPr="0091516C" w:rsidRDefault="00C746E3" w:rsidP="00C746E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                                 О.В. </w:t>
      </w:r>
      <w:proofErr w:type="spellStart"/>
      <w:r>
        <w:rPr>
          <w:sz w:val="28"/>
          <w:szCs w:val="28"/>
        </w:rPr>
        <w:t>Шарагулова</w:t>
      </w:r>
      <w:proofErr w:type="spellEnd"/>
    </w:p>
    <w:p w:rsidR="00AB22F6" w:rsidRDefault="00AB22F6" w:rsidP="00C746E3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8D0" w:rsidRPr="0020579F" w:rsidRDefault="007768D0" w:rsidP="007768D0">
      <w:pPr>
        <w:tabs>
          <w:tab w:val="left" w:pos="1080"/>
        </w:tabs>
        <w:jc w:val="center"/>
        <w:rPr>
          <w:b/>
          <w:sz w:val="28"/>
          <w:szCs w:val="28"/>
        </w:rPr>
      </w:pPr>
      <w:r w:rsidRPr="0020579F">
        <w:rPr>
          <w:b/>
          <w:sz w:val="28"/>
          <w:szCs w:val="28"/>
        </w:rPr>
        <w:lastRenderedPageBreak/>
        <w:t>Отчет по результатам контрольного мероприятия</w:t>
      </w:r>
    </w:p>
    <w:p w:rsidR="007768D0" w:rsidRPr="0020579F" w:rsidRDefault="007768D0" w:rsidP="007768D0">
      <w:pPr>
        <w:tabs>
          <w:tab w:val="left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2"/>
        <w:gridCol w:w="2219"/>
      </w:tblGrid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1.Наименование проверяемого объекта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Новонукутский</w:t>
            </w:r>
            <w:proofErr w:type="spellEnd"/>
            <w:r>
              <w:rPr>
                <w:sz w:val="28"/>
                <w:szCs w:val="28"/>
              </w:rPr>
              <w:t xml:space="preserve"> краеведческий музей», тыс. руб.</w:t>
            </w:r>
          </w:p>
        </w:tc>
      </w:tr>
      <w:tr w:rsidR="007768D0" w:rsidRPr="009E4DAA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2.Объем проверенных финансовых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9E4DAA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7,75</w:t>
            </w:r>
          </w:p>
        </w:tc>
      </w:tr>
      <w:tr w:rsidR="007768D0" w:rsidRPr="008D6328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8D6328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3.Количество выходных документов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-отчет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 xml:space="preserve">4.Выявлено нарушений законодательства по результатам проведенного контрольного мероприятия, всего на сумму в </w:t>
            </w:r>
            <w:proofErr w:type="spellStart"/>
            <w:r w:rsidRPr="00E265AE">
              <w:rPr>
                <w:sz w:val="28"/>
                <w:szCs w:val="28"/>
              </w:rPr>
              <w:t>т.ч</w:t>
            </w:r>
            <w:proofErr w:type="spellEnd"/>
            <w:r w:rsidRPr="00E265AE">
              <w:rPr>
                <w:sz w:val="28"/>
                <w:szCs w:val="28"/>
              </w:rPr>
              <w:t>.: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не по целевому назначению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неэффективно использованных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7768D0" w:rsidRPr="00E265AE" w:rsidRDefault="002502E4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выявленных средств, неучтенных в местном бюджете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2502E4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-принято бюджетных обязатель</w:t>
            </w:r>
            <w:proofErr w:type="gramStart"/>
            <w:r w:rsidRPr="00E265AE">
              <w:rPr>
                <w:sz w:val="28"/>
                <w:szCs w:val="28"/>
              </w:rPr>
              <w:t>ств св</w:t>
            </w:r>
            <w:proofErr w:type="gramEnd"/>
            <w:r w:rsidRPr="00E265AE">
              <w:rPr>
                <w:sz w:val="28"/>
                <w:szCs w:val="28"/>
              </w:rPr>
              <w:t>ерх доведенных лимитов бюджетных обязательств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муниципалитета при исполнении местного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-другое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5.Устранено нарушений в ходе контрольного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0E12B7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2,75</w:t>
            </w:r>
            <w:bookmarkStart w:id="0" w:name="_GoBack"/>
            <w:bookmarkEnd w:id="0"/>
          </w:p>
        </w:tc>
      </w:tr>
      <w:tr w:rsidR="007768D0" w:rsidRPr="00E265AE" w:rsidTr="00761A8B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D0" w:rsidRPr="00E265AE" w:rsidRDefault="007768D0" w:rsidP="00761A8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</w:tbl>
    <w:p w:rsidR="007768D0" w:rsidRDefault="007768D0" w:rsidP="007768D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746E3" w:rsidRPr="0020579F" w:rsidRDefault="00C746E3" w:rsidP="007768D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768D0" w:rsidRPr="0020579F" w:rsidRDefault="007768D0" w:rsidP="007768D0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 xml:space="preserve">Инспектор </w:t>
      </w:r>
      <w:proofErr w:type="gramStart"/>
      <w:r w:rsidRPr="0020579F">
        <w:rPr>
          <w:sz w:val="28"/>
          <w:szCs w:val="28"/>
        </w:rPr>
        <w:t>Контрольно-счетной</w:t>
      </w:r>
      <w:proofErr w:type="gramEnd"/>
    </w:p>
    <w:p w:rsidR="008D71D6" w:rsidRPr="004D70FD" w:rsidRDefault="007768D0" w:rsidP="007768D0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>комиссии МО «</w:t>
      </w:r>
      <w:proofErr w:type="spellStart"/>
      <w:r w:rsidRPr="0020579F">
        <w:rPr>
          <w:sz w:val="28"/>
          <w:szCs w:val="28"/>
        </w:rPr>
        <w:t>Нукутский</w:t>
      </w:r>
      <w:proofErr w:type="spellEnd"/>
      <w:r w:rsidRPr="0020579F">
        <w:rPr>
          <w:sz w:val="28"/>
          <w:szCs w:val="28"/>
        </w:rPr>
        <w:t xml:space="preserve"> район»                                      </w:t>
      </w:r>
      <w:proofErr w:type="spellStart"/>
      <w:r>
        <w:rPr>
          <w:sz w:val="28"/>
          <w:szCs w:val="28"/>
        </w:rPr>
        <w:t>О.В.Шарагулова</w:t>
      </w:r>
      <w:proofErr w:type="spellEnd"/>
    </w:p>
    <w:sectPr w:rsidR="008D71D6" w:rsidRPr="004D70FD" w:rsidSect="003C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D1C"/>
    <w:multiLevelType w:val="hybridMultilevel"/>
    <w:tmpl w:val="8B781640"/>
    <w:lvl w:ilvl="0" w:tplc="7DBC1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607B76"/>
    <w:multiLevelType w:val="hybridMultilevel"/>
    <w:tmpl w:val="99668E54"/>
    <w:lvl w:ilvl="0" w:tplc="5E2EA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0E23DF"/>
    <w:multiLevelType w:val="hybridMultilevel"/>
    <w:tmpl w:val="CAF0E66C"/>
    <w:lvl w:ilvl="0" w:tplc="4FA27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DD0BF2"/>
    <w:multiLevelType w:val="hybridMultilevel"/>
    <w:tmpl w:val="3C06256E"/>
    <w:lvl w:ilvl="0" w:tplc="58B8EA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D"/>
    <w:rsid w:val="000004CC"/>
    <w:rsid w:val="00013324"/>
    <w:rsid w:val="00022D80"/>
    <w:rsid w:val="000241E0"/>
    <w:rsid w:val="00050588"/>
    <w:rsid w:val="0007454A"/>
    <w:rsid w:val="00090DEF"/>
    <w:rsid w:val="000B0792"/>
    <w:rsid w:val="000B11E9"/>
    <w:rsid w:val="000B641E"/>
    <w:rsid w:val="000D771C"/>
    <w:rsid w:val="000E12B7"/>
    <w:rsid w:val="000E2B59"/>
    <w:rsid w:val="001048ED"/>
    <w:rsid w:val="00105A9C"/>
    <w:rsid w:val="001608BC"/>
    <w:rsid w:val="00161FCD"/>
    <w:rsid w:val="00164A25"/>
    <w:rsid w:val="001654AE"/>
    <w:rsid w:val="00180A8F"/>
    <w:rsid w:val="001A6D84"/>
    <w:rsid w:val="001B4CA8"/>
    <w:rsid w:val="001C5233"/>
    <w:rsid w:val="001C78E5"/>
    <w:rsid w:val="001D7320"/>
    <w:rsid w:val="002036EB"/>
    <w:rsid w:val="00211804"/>
    <w:rsid w:val="00222DAF"/>
    <w:rsid w:val="00224FD8"/>
    <w:rsid w:val="002368FB"/>
    <w:rsid w:val="00236CB0"/>
    <w:rsid w:val="00242556"/>
    <w:rsid w:val="002502E4"/>
    <w:rsid w:val="00254C86"/>
    <w:rsid w:val="002630AB"/>
    <w:rsid w:val="00266E11"/>
    <w:rsid w:val="00297AD5"/>
    <w:rsid w:val="002A283B"/>
    <w:rsid w:val="002C1E2E"/>
    <w:rsid w:val="002D4C71"/>
    <w:rsid w:val="002D64E0"/>
    <w:rsid w:val="00302612"/>
    <w:rsid w:val="00304C87"/>
    <w:rsid w:val="00320CE2"/>
    <w:rsid w:val="003231A3"/>
    <w:rsid w:val="0032456A"/>
    <w:rsid w:val="00330D22"/>
    <w:rsid w:val="003340D6"/>
    <w:rsid w:val="003712F2"/>
    <w:rsid w:val="00374B40"/>
    <w:rsid w:val="0039484A"/>
    <w:rsid w:val="00394EE9"/>
    <w:rsid w:val="003B5FC5"/>
    <w:rsid w:val="003C3090"/>
    <w:rsid w:val="003E0179"/>
    <w:rsid w:val="00470EE9"/>
    <w:rsid w:val="004A155A"/>
    <w:rsid w:val="004A4BA3"/>
    <w:rsid w:val="004B235F"/>
    <w:rsid w:val="004C35C9"/>
    <w:rsid w:val="004C42F8"/>
    <w:rsid w:val="004C629C"/>
    <w:rsid w:val="004D70FD"/>
    <w:rsid w:val="004E4F72"/>
    <w:rsid w:val="004F6E9A"/>
    <w:rsid w:val="0050480A"/>
    <w:rsid w:val="00506DA5"/>
    <w:rsid w:val="0052552E"/>
    <w:rsid w:val="00525786"/>
    <w:rsid w:val="0054248E"/>
    <w:rsid w:val="00570EE5"/>
    <w:rsid w:val="00594732"/>
    <w:rsid w:val="005C3B10"/>
    <w:rsid w:val="005E3236"/>
    <w:rsid w:val="006157B4"/>
    <w:rsid w:val="006511F4"/>
    <w:rsid w:val="00664CCC"/>
    <w:rsid w:val="00671B06"/>
    <w:rsid w:val="00684947"/>
    <w:rsid w:val="00690BA3"/>
    <w:rsid w:val="0069129F"/>
    <w:rsid w:val="006C0542"/>
    <w:rsid w:val="006D0910"/>
    <w:rsid w:val="006D3332"/>
    <w:rsid w:val="007050E7"/>
    <w:rsid w:val="00716935"/>
    <w:rsid w:val="00720076"/>
    <w:rsid w:val="00721482"/>
    <w:rsid w:val="0072251D"/>
    <w:rsid w:val="00753101"/>
    <w:rsid w:val="00756D69"/>
    <w:rsid w:val="00775874"/>
    <w:rsid w:val="007768D0"/>
    <w:rsid w:val="007C0AAD"/>
    <w:rsid w:val="007C7550"/>
    <w:rsid w:val="007D357B"/>
    <w:rsid w:val="007E0776"/>
    <w:rsid w:val="0081360A"/>
    <w:rsid w:val="00850050"/>
    <w:rsid w:val="00860DC2"/>
    <w:rsid w:val="00896E36"/>
    <w:rsid w:val="008C6518"/>
    <w:rsid w:val="008D71D6"/>
    <w:rsid w:val="00901487"/>
    <w:rsid w:val="0091516C"/>
    <w:rsid w:val="0092306A"/>
    <w:rsid w:val="00924FEC"/>
    <w:rsid w:val="00992745"/>
    <w:rsid w:val="009B2424"/>
    <w:rsid w:val="009B530E"/>
    <w:rsid w:val="009C58B4"/>
    <w:rsid w:val="009D114A"/>
    <w:rsid w:val="009D4C8C"/>
    <w:rsid w:val="009E39EE"/>
    <w:rsid w:val="009F02BE"/>
    <w:rsid w:val="009F6C7B"/>
    <w:rsid w:val="00A74301"/>
    <w:rsid w:val="00A87929"/>
    <w:rsid w:val="00A906AB"/>
    <w:rsid w:val="00AA4F83"/>
    <w:rsid w:val="00AB0796"/>
    <w:rsid w:val="00AB22F6"/>
    <w:rsid w:val="00AB795E"/>
    <w:rsid w:val="00AC78BC"/>
    <w:rsid w:val="00AF2284"/>
    <w:rsid w:val="00B17775"/>
    <w:rsid w:val="00B2002D"/>
    <w:rsid w:val="00B35A30"/>
    <w:rsid w:val="00B917B5"/>
    <w:rsid w:val="00B97494"/>
    <w:rsid w:val="00C233D6"/>
    <w:rsid w:val="00C2583B"/>
    <w:rsid w:val="00C330B7"/>
    <w:rsid w:val="00C47A65"/>
    <w:rsid w:val="00C746E3"/>
    <w:rsid w:val="00C75A15"/>
    <w:rsid w:val="00C83D38"/>
    <w:rsid w:val="00C91958"/>
    <w:rsid w:val="00C92DF7"/>
    <w:rsid w:val="00CA77B3"/>
    <w:rsid w:val="00CB5EC7"/>
    <w:rsid w:val="00D10990"/>
    <w:rsid w:val="00D3100E"/>
    <w:rsid w:val="00D4286B"/>
    <w:rsid w:val="00D52773"/>
    <w:rsid w:val="00D613D8"/>
    <w:rsid w:val="00DA6F97"/>
    <w:rsid w:val="00DB3726"/>
    <w:rsid w:val="00EB1F93"/>
    <w:rsid w:val="00EE7B5E"/>
    <w:rsid w:val="00F056F1"/>
    <w:rsid w:val="00F23FD1"/>
    <w:rsid w:val="00F717D6"/>
    <w:rsid w:val="00F8538B"/>
    <w:rsid w:val="00FA0B02"/>
    <w:rsid w:val="00FC3F6E"/>
    <w:rsid w:val="00FC73FF"/>
    <w:rsid w:val="00FE2EB3"/>
    <w:rsid w:val="00FE55EC"/>
    <w:rsid w:val="00FF0748"/>
    <w:rsid w:val="00FF77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4D70FD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character" w:styleId="a5">
    <w:name w:val="Emphasis"/>
    <w:basedOn w:val="a0"/>
    <w:uiPriority w:val="20"/>
    <w:qFormat/>
    <w:rsid w:val="00165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4D70FD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character" w:styleId="a5">
    <w:name w:val="Emphasis"/>
    <w:basedOn w:val="a0"/>
    <w:uiPriority w:val="20"/>
    <w:qFormat/>
    <w:rsid w:val="00165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 2</cp:lastModifiedBy>
  <cp:revision>4</cp:revision>
  <dcterms:created xsi:type="dcterms:W3CDTF">2020-02-11T06:51:00Z</dcterms:created>
  <dcterms:modified xsi:type="dcterms:W3CDTF">2020-02-11T07:10:00Z</dcterms:modified>
</cp:coreProperties>
</file>